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EE" w:rsidRDefault="000246EE" w:rsidP="000246EE">
      <w:pPr>
        <w:rPr>
          <w:sz w:val="28"/>
          <w:szCs w:val="28"/>
        </w:rPr>
      </w:pPr>
    </w:p>
    <w:p w:rsidR="00982D89" w:rsidRDefault="00982D89" w:rsidP="000246EE">
      <w:pPr>
        <w:rPr>
          <w:sz w:val="28"/>
          <w:szCs w:val="28"/>
        </w:rPr>
      </w:pPr>
    </w:p>
    <w:p w:rsidR="000246EE" w:rsidRDefault="000246EE" w:rsidP="000246EE">
      <w:r>
        <w:t xml:space="preserve">  МИНИСТЕРСТВО ОБРАЗОВАНИЯ И НАУКИ РОССИЙСКОЙ ФЕДЕРАЦИИ</w:t>
      </w:r>
    </w:p>
    <w:p w:rsidR="000246EE" w:rsidRDefault="000246EE" w:rsidP="000246EE">
      <w:pPr>
        <w:jc w:val="center"/>
      </w:pPr>
      <w:r>
        <w:t>МУНИЦИПАЛЬНОЕ БЮДЖЕТНОЕ ОБЩЕОБРАЗОВАТЕЛЬНОЕ УЧРЕЖДЕНИЕ МАЛОАРХАНГЕЛЬСКОГО РАЙОНА «КАМЕНСКАЯ СРЕДНЯЯ ОБЩЕОБРАЗОВАТЕЛЬНАЯ ШКОЛА»</w:t>
      </w:r>
    </w:p>
    <w:p w:rsidR="000246EE" w:rsidRDefault="000246EE" w:rsidP="000246EE">
      <w:pPr>
        <w:jc w:val="center"/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246EE" w:rsidRDefault="000246EE" w:rsidP="000246EE">
      <w:pPr>
        <w:jc w:val="center"/>
        <w:rPr>
          <w:b/>
          <w:sz w:val="28"/>
          <w:szCs w:val="28"/>
        </w:rPr>
      </w:pP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>12.11. 2015 г                                                                                  № 171</w:t>
      </w: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локальных актов </w:t>
      </w:r>
    </w:p>
    <w:p w:rsidR="000246EE" w:rsidRDefault="000246EE" w:rsidP="000246EE">
      <w:pPr>
        <w:rPr>
          <w:b/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3 Федерального закона от 25.12.2008 г.№273 – ФЗ «О противодействии коррупции» и на основании решения педагогического совета №2 от 5.11.2015г.</w:t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1.Утвердить локальные акты «О противодействии коррупции»: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- «Кодекс этики и служебного поведения работников ОУ»;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- «Положение об антикоррупционной политике в ОУ»;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- «Положение о конфликте интересов в ОУ»;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- «Положение о комиссии по урегулированию конфликта интересов»;</w:t>
      </w: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2.Разместить  данные локальные акты   на сайте ОУ.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 данного приказа оставляю за собой.</w:t>
      </w: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__________/Р.А. Курочкина /</w:t>
      </w: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r>
        <w:t xml:space="preserve">  МИНИСТЕРСТВО ОБРАЗОВАНИЯ И НАУКИ РОССИЙСКОЙ ФЕДЕРАЦИИ</w:t>
      </w:r>
    </w:p>
    <w:p w:rsidR="000246EE" w:rsidRDefault="000246EE" w:rsidP="000246EE">
      <w:pPr>
        <w:jc w:val="center"/>
      </w:pPr>
      <w:r>
        <w:t>МУНИЦИПАЛЬНОЕ БЮДЖЕТНОЕ ОБЩЕОБРАЗОВАТЕЛЬНОЕ УЧРЕЖДЕНИЕ МАЛОАРХАНГЕЛЬСКОГО РАЙОНА «КАМЕНСКАЯ СРЕДНЯЯ ОБЩЕОБРАЗОВАТЕЛЬНАЯ ШКОЛА»</w:t>
      </w:r>
    </w:p>
    <w:p w:rsidR="000246EE" w:rsidRDefault="000246EE" w:rsidP="000246EE">
      <w:pPr>
        <w:jc w:val="center"/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246EE" w:rsidRDefault="000246EE" w:rsidP="000246EE">
      <w:pPr>
        <w:jc w:val="center"/>
        <w:rPr>
          <w:b/>
          <w:sz w:val="28"/>
          <w:szCs w:val="28"/>
        </w:rPr>
      </w:pP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>12.11. 2015 г                                                                                  № 171А</w:t>
      </w: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урегулированию </w:t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 в  ОУ</w:t>
      </w: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13.3.Федерального Закона «О противодействии коррупции», Указа президента Российской Федерации от 2.04.2013г.№303 «О мерах по реализации отдельных положений Федерального закона «О противодействии коррупции»</w:t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246EE" w:rsidRDefault="000246EE" w:rsidP="000246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 комиссию по урегулированию конфликта интересов в ОУ в количестве 5 человек: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 – Тюрина О.М. –зам. директора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Антошечкина</w:t>
      </w:r>
      <w:proofErr w:type="spellEnd"/>
      <w:r>
        <w:rPr>
          <w:sz w:val="28"/>
          <w:szCs w:val="28"/>
        </w:rPr>
        <w:t xml:space="preserve"> А.Л. – председатель профкома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Черенков Ю.Н. – преподаватель-организатор ОБЖ;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Гринева С.В.- учитель начальных классов;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Секретарь комиссии – Каменецкая Н.В. –учитель иностранного языка</w:t>
      </w:r>
    </w:p>
    <w:p w:rsidR="000246EE" w:rsidRDefault="000246EE" w:rsidP="000246EE">
      <w:pPr>
        <w:ind w:left="360"/>
        <w:rPr>
          <w:sz w:val="28"/>
          <w:szCs w:val="28"/>
        </w:rPr>
      </w:pP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2.В своей работе комиссии руководствоваться  «Положением о комиссии по урегулированию  конфликта интересов в ОУ».</w:t>
      </w:r>
    </w:p>
    <w:p w:rsidR="000246EE" w:rsidRDefault="000246EE" w:rsidP="000246EE">
      <w:pPr>
        <w:ind w:left="360"/>
        <w:rPr>
          <w:sz w:val="28"/>
          <w:szCs w:val="28"/>
        </w:rPr>
      </w:pPr>
      <w:r>
        <w:rPr>
          <w:sz w:val="28"/>
          <w:szCs w:val="28"/>
        </w:rPr>
        <w:t>3.Заседания комиссии проводить по поступлению информации  о наличии у работников личной заинтересованности , которая может привести к конфликту интересов.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 данного приказа оставляю за собой.</w:t>
      </w: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__________/Р.А. Курочкина /</w:t>
      </w:r>
    </w:p>
    <w:p w:rsidR="000246EE" w:rsidRDefault="000246EE" w:rsidP="000246EE">
      <w:pPr>
        <w:ind w:left="360"/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b/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/>
    <w:p w:rsidR="000246EE" w:rsidRDefault="000246EE" w:rsidP="000246EE"/>
    <w:p w:rsidR="000246EE" w:rsidRDefault="000246EE" w:rsidP="000246EE">
      <w:r>
        <w:t>МИНИСТЕРСТВО ОБРАЗОВАНИЯ И НАУКИ РОССИЙСКОЙ ФЕДЕРАЦИИ</w:t>
      </w:r>
    </w:p>
    <w:p w:rsidR="000246EE" w:rsidRDefault="000246EE" w:rsidP="000246EE">
      <w:pPr>
        <w:jc w:val="center"/>
      </w:pPr>
      <w:r>
        <w:t>МУНИЦИПАЛЬНОЕ БЮДЖЕТНОЕ ОБЩЕОБРАЗОВАТЕЛЬНОЕ УЧРЕЖДЕНИЕ МАЛОАРХАНГЕЛЬСКОГО РАЙОНА «КАМЕНСКАЯ СРЕДНЯЯ ОБЩЕОБРАЗОВАТЕЛЬНАЯ ШКОЛА»</w:t>
      </w:r>
    </w:p>
    <w:p w:rsidR="000246EE" w:rsidRDefault="000246EE" w:rsidP="000246EE">
      <w:pPr>
        <w:jc w:val="center"/>
      </w:pPr>
    </w:p>
    <w:p w:rsidR="000246EE" w:rsidRDefault="000246EE" w:rsidP="000246EE">
      <w:pPr>
        <w:rPr>
          <w:sz w:val="28"/>
          <w:szCs w:val="28"/>
        </w:rPr>
      </w:pPr>
    </w:p>
    <w:p w:rsidR="000246EE" w:rsidRDefault="000246EE" w:rsidP="0002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246EE" w:rsidRDefault="000246EE" w:rsidP="000246EE">
      <w:pPr>
        <w:jc w:val="center"/>
        <w:rPr>
          <w:b/>
          <w:sz w:val="28"/>
          <w:szCs w:val="28"/>
        </w:rPr>
      </w:pP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>12.11. 2015 г                                                                                  № 172</w:t>
      </w:r>
    </w:p>
    <w:p w:rsidR="000246EE" w:rsidRDefault="000246EE" w:rsidP="000246EE">
      <w:pPr>
        <w:rPr>
          <w:b/>
          <w:sz w:val="28"/>
          <w:szCs w:val="28"/>
        </w:rPr>
      </w:pP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дисциплинарном взыскании</w:t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заместителя директора Тюриной О.М.</w:t>
      </w:r>
    </w:p>
    <w:p w:rsidR="000246EE" w:rsidRDefault="000246EE" w:rsidP="000246EE">
      <w:pPr>
        <w:rPr>
          <w:b/>
          <w:sz w:val="28"/>
          <w:szCs w:val="28"/>
        </w:rPr>
      </w:pP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ab/>
        <w:t>За нарушение статьи 3 Федерального закона от 25.12.2008 года №273-ФЗ «О противодействии коррупции» и в связи с отсутствием  мероприятий, связанных с противодействием коррупции в ОУ в  2015-2016 учебном году</w:t>
      </w:r>
    </w:p>
    <w:p w:rsidR="000246EE" w:rsidRDefault="000246EE" w:rsidP="00024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1.Зам директора Тюрину О.М. за ненадлежащее исполнение должностных обязанностей признать виновным в совершении административного правонарушения и назначить ей административное взыскание в виде замечания.</w:t>
      </w:r>
    </w:p>
    <w:p w:rsidR="000246EE" w:rsidRDefault="000246EE" w:rsidP="000246EE">
      <w:pPr>
        <w:rPr>
          <w:sz w:val="28"/>
          <w:szCs w:val="28"/>
        </w:rPr>
      </w:pPr>
      <w:r>
        <w:rPr>
          <w:sz w:val="28"/>
          <w:szCs w:val="28"/>
        </w:rPr>
        <w:t>2.Довести данный приказ до сведения зам. директора Тюриной О.М.</w:t>
      </w: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приказа оставляю за собой.</w:t>
      </w:r>
    </w:p>
    <w:p w:rsidR="000246EE" w:rsidRDefault="000246EE" w:rsidP="000246EE">
      <w:pPr>
        <w:jc w:val="both"/>
        <w:rPr>
          <w:sz w:val="28"/>
          <w:szCs w:val="28"/>
        </w:rPr>
      </w:pPr>
    </w:p>
    <w:p w:rsidR="000246EE" w:rsidRDefault="000246EE" w:rsidP="0002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Директор школы:                     Р.А. Курочкина</w:t>
      </w:r>
    </w:p>
    <w:p w:rsidR="000246EE" w:rsidRDefault="000246EE" w:rsidP="000246EE">
      <w:pPr>
        <w:jc w:val="both"/>
        <w:rPr>
          <w:sz w:val="28"/>
          <w:szCs w:val="28"/>
        </w:rPr>
      </w:pPr>
    </w:p>
    <w:p w:rsidR="000246EE" w:rsidRDefault="000246EE" w:rsidP="000246EE">
      <w:pPr>
        <w:ind w:left="360"/>
        <w:jc w:val="both"/>
        <w:rPr>
          <w:sz w:val="28"/>
          <w:szCs w:val="28"/>
        </w:rPr>
      </w:pPr>
    </w:p>
    <w:p w:rsidR="000246EE" w:rsidRDefault="000246EE" w:rsidP="000246EE"/>
    <w:p w:rsidR="000246EE" w:rsidRDefault="000246EE" w:rsidP="000246EE"/>
    <w:p w:rsidR="00180F4A" w:rsidRDefault="00180F4A"/>
    <w:sectPr w:rsidR="00180F4A" w:rsidSect="00E9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0B3"/>
    <w:multiLevelType w:val="multilevel"/>
    <w:tmpl w:val="5CA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2E5"/>
    <w:multiLevelType w:val="hybridMultilevel"/>
    <w:tmpl w:val="AB5A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78B2"/>
    <w:multiLevelType w:val="hybridMultilevel"/>
    <w:tmpl w:val="9976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BC4"/>
    <w:multiLevelType w:val="multilevel"/>
    <w:tmpl w:val="2D8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12D43"/>
    <w:multiLevelType w:val="multilevel"/>
    <w:tmpl w:val="24B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460A8"/>
    <w:multiLevelType w:val="multilevel"/>
    <w:tmpl w:val="861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46EE"/>
    <w:rsid w:val="00000E1B"/>
    <w:rsid w:val="000119BA"/>
    <w:rsid w:val="000245CC"/>
    <w:rsid w:val="000246EE"/>
    <w:rsid w:val="00033FBA"/>
    <w:rsid w:val="00062FB2"/>
    <w:rsid w:val="00080E60"/>
    <w:rsid w:val="000A3A95"/>
    <w:rsid w:val="000B038A"/>
    <w:rsid w:val="000C767C"/>
    <w:rsid w:val="000D17ED"/>
    <w:rsid w:val="001200BF"/>
    <w:rsid w:val="00123DAB"/>
    <w:rsid w:val="0012621B"/>
    <w:rsid w:val="001649D2"/>
    <w:rsid w:val="00174A64"/>
    <w:rsid w:val="00180F4A"/>
    <w:rsid w:val="00193920"/>
    <w:rsid w:val="00195309"/>
    <w:rsid w:val="00196C48"/>
    <w:rsid w:val="001A3A2E"/>
    <w:rsid w:val="001B2BCC"/>
    <w:rsid w:val="001C7575"/>
    <w:rsid w:val="001F4BFF"/>
    <w:rsid w:val="0022492E"/>
    <w:rsid w:val="00245706"/>
    <w:rsid w:val="00260579"/>
    <w:rsid w:val="00261AF2"/>
    <w:rsid w:val="00272D73"/>
    <w:rsid w:val="0029688A"/>
    <w:rsid w:val="002F022F"/>
    <w:rsid w:val="00306095"/>
    <w:rsid w:val="00346E3C"/>
    <w:rsid w:val="003521E0"/>
    <w:rsid w:val="00374BFE"/>
    <w:rsid w:val="004448E3"/>
    <w:rsid w:val="00483475"/>
    <w:rsid w:val="004F33B4"/>
    <w:rsid w:val="004F6C3A"/>
    <w:rsid w:val="00510719"/>
    <w:rsid w:val="005375D9"/>
    <w:rsid w:val="005418D7"/>
    <w:rsid w:val="00561FD6"/>
    <w:rsid w:val="00567CDB"/>
    <w:rsid w:val="00571454"/>
    <w:rsid w:val="00577099"/>
    <w:rsid w:val="00596FFB"/>
    <w:rsid w:val="005C2A4C"/>
    <w:rsid w:val="005C617F"/>
    <w:rsid w:val="00616258"/>
    <w:rsid w:val="00623262"/>
    <w:rsid w:val="00623BA4"/>
    <w:rsid w:val="00632C85"/>
    <w:rsid w:val="00637CD5"/>
    <w:rsid w:val="00645CB6"/>
    <w:rsid w:val="00664807"/>
    <w:rsid w:val="006C10FB"/>
    <w:rsid w:val="006D0323"/>
    <w:rsid w:val="006D0CD5"/>
    <w:rsid w:val="006E5375"/>
    <w:rsid w:val="006F2D94"/>
    <w:rsid w:val="006F5DEE"/>
    <w:rsid w:val="0071189D"/>
    <w:rsid w:val="00712058"/>
    <w:rsid w:val="0071220C"/>
    <w:rsid w:val="00732FCD"/>
    <w:rsid w:val="00734B53"/>
    <w:rsid w:val="007364D5"/>
    <w:rsid w:val="007A273F"/>
    <w:rsid w:val="007A6BE3"/>
    <w:rsid w:val="007B1256"/>
    <w:rsid w:val="007E1485"/>
    <w:rsid w:val="008152F3"/>
    <w:rsid w:val="008244EB"/>
    <w:rsid w:val="00877B28"/>
    <w:rsid w:val="008A2AA3"/>
    <w:rsid w:val="008E35D1"/>
    <w:rsid w:val="008F743D"/>
    <w:rsid w:val="00904D86"/>
    <w:rsid w:val="00942014"/>
    <w:rsid w:val="00955FCD"/>
    <w:rsid w:val="00967446"/>
    <w:rsid w:val="0098154C"/>
    <w:rsid w:val="00982D89"/>
    <w:rsid w:val="009A722B"/>
    <w:rsid w:val="009A730C"/>
    <w:rsid w:val="009F7828"/>
    <w:rsid w:val="00A60349"/>
    <w:rsid w:val="00A64B62"/>
    <w:rsid w:val="00A65B2A"/>
    <w:rsid w:val="00AA44ED"/>
    <w:rsid w:val="00AB1395"/>
    <w:rsid w:val="00AE7286"/>
    <w:rsid w:val="00B20539"/>
    <w:rsid w:val="00B23F78"/>
    <w:rsid w:val="00B24BD2"/>
    <w:rsid w:val="00B51BFF"/>
    <w:rsid w:val="00B523F0"/>
    <w:rsid w:val="00B60AD2"/>
    <w:rsid w:val="00B66E8F"/>
    <w:rsid w:val="00B7200D"/>
    <w:rsid w:val="00B80F56"/>
    <w:rsid w:val="00B9230D"/>
    <w:rsid w:val="00BA27D9"/>
    <w:rsid w:val="00BA6761"/>
    <w:rsid w:val="00BC291B"/>
    <w:rsid w:val="00C41B1B"/>
    <w:rsid w:val="00C43F57"/>
    <w:rsid w:val="00C82BFA"/>
    <w:rsid w:val="00C83058"/>
    <w:rsid w:val="00C97A6F"/>
    <w:rsid w:val="00CA4C72"/>
    <w:rsid w:val="00CB0238"/>
    <w:rsid w:val="00CB1F7E"/>
    <w:rsid w:val="00CC2E93"/>
    <w:rsid w:val="00CC5069"/>
    <w:rsid w:val="00CD1BCE"/>
    <w:rsid w:val="00D15AD8"/>
    <w:rsid w:val="00D3226E"/>
    <w:rsid w:val="00D37557"/>
    <w:rsid w:val="00D430ED"/>
    <w:rsid w:val="00D46351"/>
    <w:rsid w:val="00D55086"/>
    <w:rsid w:val="00D553D4"/>
    <w:rsid w:val="00D82908"/>
    <w:rsid w:val="00DD2FD0"/>
    <w:rsid w:val="00DE48A4"/>
    <w:rsid w:val="00DE5E70"/>
    <w:rsid w:val="00E3637F"/>
    <w:rsid w:val="00E55B9B"/>
    <w:rsid w:val="00E70B9E"/>
    <w:rsid w:val="00E77200"/>
    <w:rsid w:val="00E91436"/>
    <w:rsid w:val="00E916F5"/>
    <w:rsid w:val="00E96E3D"/>
    <w:rsid w:val="00EC7179"/>
    <w:rsid w:val="00EF75DB"/>
    <w:rsid w:val="00EF7B1B"/>
    <w:rsid w:val="00F00F8D"/>
    <w:rsid w:val="00F1539A"/>
    <w:rsid w:val="00F322B9"/>
    <w:rsid w:val="00F34C8A"/>
    <w:rsid w:val="00F36309"/>
    <w:rsid w:val="00F520D6"/>
    <w:rsid w:val="00F6375F"/>
    <w:rsid w:val="00F93CE8"/>
    <w:rsid w:val="00FA72DF"/>
    <w:rsid w:val="00FB74A1"/>
    <w:rsid w:val="00FC2D4F"/>
    <w:rsid w:val="00FE148C"/>
    <w:rsid w:val="00FE5AD6"/>
    <w:rsid w:val="00FE5CB9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4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180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4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180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Админ1</cp:lastModifiedBy>
  <cp:revision>16</cp:revision>
  <dcterms:created xsi:type="dcterms:W3CDTF">2015-11-28T04:53:00Z</dcterms:created>
  <dcterms:modified xsi:type="dcterms:W3CDTF">2015-11-28T07:27:00Z</dcterms:modified>
</cp:coreProperties>
</file>