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C9" w:rsidRDefault="00C45BC9" w:rsidP="00817C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45BC9" w:rsidRDefault="00C45BC9" w:rsidP="00817CF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Малоархангельского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45BC9" w:rsidRDefault="00C45BC9" w:rsidP="00817CF1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«Каменская средняя общеобразовательная школа»</w:t>
      </w:r>
    </w:p>
    <w:p w:rsidR="00C45BC9" w:rsidRDefault="00C45BC9" w:rsidP="00817CF1">
      <w:pPr>
        <w:spacing w:after="0" w:line="240" w:lineRule="auto"/>
      </w:pPr>
      <w:r>
        <w:t xml:space="preserve">303372, Орловская обл., </w:t>
      </w:r>
      <w:proofErr w:type="spellStart"/>
      <w:r>
        <w:t>Малоархангельский</w:t>
      </w:r>
      <w:proofErr w:type="spellEnd"/>
      <w:r>
        <w:t xml:space="preserve"> район, </w:t>
      </w:r>
      <w:proofErr w:type="spellStart"/>
      <w:r>
        <w:t>д.Каменка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>
        <w:t xml:space="preserve">, 65 </w:t>
      </w:r>
      <w:proofErr w:type="gramStart"/>
      <w:r>
        <w:t>т.(</w:t>
      </w:r>
      <w:proofErr w:type="gramEnd"/>
      <w:r>
        <w:t>8486)25149</w:t>
      </w:r>
    </w:p>
    <w:p w:rsidR="00C45BC9" w:rsidRDefault="00C45BC9" w:rsidP="00C45BC9">
      <w:pPr>
        <w:spacing w:after="0"/>
        <w:jc w:val="center"/>
        <w:rPr>
          <w:sz w:val="28"/>
          <w:szCs w:val="28"/>
        </w:rPr>
      </w:pPr>
    </w:p>
    <w:p w:rsidR="00C45BC9" w:rsidRDefault="00C45BC9" w:rsidP="00C45BC9">
      <w:pPr>
        <w:spacing w:after="0"/>
        <w:jc w:val="right"/>
        <w:rPr>
          <w:rFonts w:ascii="Times New Roman" w:hAnsi="Times New Roman" w:cs="Times New Roman"/>
        </w:rPr>
      </w:pPr>
    </w:p>
    <w:p w:rsidR="00C45BC9" w:rsidRDefault="00C45BC9" w:rsidP="00C45BC9">
      <w:pPr>
        <w:spacing w:after="0"/>
        <w:jc w:val="right"/>
      </w:pPr>
    </w:p>
    <w:p w:rsidR="00DE4B68" w:rsidRPr="00C45BC9" w:rsidRDefault="00C45BC9" w:rsidP="00C45B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BC9">
        <w:rPr>
          <w:rFonts w:ascii="Times New Roman" w:hAnsi="Times New Roman" w:cs="Times New Roman"/>
          <w:b/>
          <w:sz w:val="28"/>
          <w:szCs w:val="28"/>
        </w:rPr>
        <w:t xml:space="preserve">Состояние работы МБОУ «Каменская </w:t>
      </w:r>
      <w:proofErr w:type="spellStart"/>
      <w:r w:rsidRPr="00C45BC9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C45BC9">
        <w:rPr>
          <w:rFonts w:ascii="Times New Roman" w:hAnsi="Times New Roman" w:cs="Times New Roman"/>
          <w:b/>
          <w:sz w:val="28"/>
          <w:szCs w:val="28"/>
        </w:rPr>
        <w:t>» по охране жизни и здоровья учащихся. Анализ состояния спортивно-ма</w:t>
      </w:r>
      <w:r w:rsidR="006C7226">
        <w:rPr>
          <w:rFonts w:ascii="Times New Roman" w:hAnsi="Times New Roman" w:cs="Times New Roman"/>
          <w:b/>
          <w:sz w:val="28"/>
          <w:szCs w:val="28"/>
        </w:rPr>
        <w:t>ссовой и оздоровительной работы</w:t>
      </w:r>
      <w:bookmarkStart w:id="0" w:name="_GoBack"/>
      <w:bookmarkEnd w:id="0"/>
      <w:r w:rsidR="00DA6E61">
        <w:rPr>
          <w:rFonts w:ascii="Times New Roman" w:hAnsi="Times New Roman" w:cs="Times New Roman"/>
          <w:b/>
          <w:sz w:val="28"/>
          <w:szCs w:val="28"/>
        </w:rPr>
        <w:t>.</w:t>
      </w:r>
      <w:r w:rsidR="00DE4B68"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DE4B68"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"http://www.visokoeshkola.minobr63.ru/sport/spravka_po_ohrane_truda.pdf" \l "page=1" \o "Страница 1" </w:instrText>
      </w:r>
      <w:r w:rsidR="00DE4B68"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</w:p>
    <w:p w:rsidR="00DE4B68" w:rsidRPr="00DE4B68" w:rsidRDefault="00DE4B68" w:rsidP="00C45B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DE4B68" w:rsidRPr="00C45BC9" w:rsidRDefault="00285851" w:rsidP="00DE4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proofErr w:type="gramStart"/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="00DE4B68"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  <w:proofErr w:type="gramEnd"/>
      <w:r w:rsidR="00DE4B68"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нашей школы является: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и развитие свободной, талантливой, физически </w:t>
      </w:r>
      <w:proofErr w:type="gram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здоровой </w:t>
      </w:r>
      <w:r w:rsidR="00285851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готовой к созидательной деятельности, обогащенной научными знаниями, готовой к созидательной трудовой деятельности и нравственному поведению, ориентированной на творчество, на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самопознание и самовоспитание, с чувством гражданина, политической кул</w:t>
      </w:r>
      <w:r w:rsidR="00285851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ьтурой,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достоинством, формирование полноценной психически и физически здоровой личности с устойчивым нравственным поведение</w:t>
      </w:r>
      <w:r w:rsidR="00285851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способной к самореализации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 в социуме.</w:t>
      </w:r>
    </w:p>
    <w:p w:rsidR="00DE4B68" w:rsidRPr="00C45BC9" w:rsidRDefault="00285851" w:rsidP="00DE4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E4B68"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по реализации поставленной цели: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 и укрепления здоровья учащихся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условия, гарантирующие охрану и укрепление здоровья обучающихся, воспитанников:</w:t>
      </w:r>
    </w:p>
    <w:p w:rsidR="00DE4B68" w:rsidRPr="00C45BC9" w:rsidRDefault="00285851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1.Оздоровительная площадка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 зал</w:t>
      </w:r>
      <w:proofErr w:type="gram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4B68" w:rsidRPr="00C45BC9" w:rsidRDefault="00285851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ренажѐ</w:t>
      </w:r>
      <w:r w:rsidR="00EF4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рный</w:t>
      </w:r>
      <w:proofErr w:type="spellEnd"/>
      <w:r w:rsidR="00EF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; з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акуплен спортивный инвентарь; организован и работает спортивный клуб «Надежда».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Сформированы требования с учетом факторов, оказывающих влияние на состояние здоровья обучающихся, воспитанников, учитывающие социальные, экономические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экологические условия окружающей действительности.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системы формирования культуры здорового и безопасного образа жизни обучающихся, воспитанников:</w:t>
      </w:r>
    </w:p>
    <w:p w:rsidR="00DE4B68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ОУ имеется программа духовно </w:t>
      </w:r>
      <w:r w:rsidR="00285851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нравственного развития и воспитания, </w:t>
      </w:r>
    </w:p>
    <w:p w:rsidR="00D159EC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присутствует раздел по здоро</w:t>
      </w:r>
      <w:r w:rsidR="00D159EC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вому образу жизни.</w:t>
      </w:r>
    </w:p>
    <w:p w:rsidR="00D159EC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5.Устав школы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режим работы шк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олы, обязанности работников по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сохранению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здоровья обучающихся и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воспитанников. </w:t>
      </w:r>
    </w:p>
    <w:p w:rsidR="00D159EC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локальных актах предусмот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рены инструкции и положения об организации и проведении р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азличного род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спортивных и оздоровительных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DE4B68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данной работы рассматриваются на за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седании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советов и оформляются приказом по школе.</w:t>
      </w:r>
    </w:p>
    <w:p w:rsidR="00DE4B68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8.ОУ взаимодействует: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исполнительной власти; правоохранительными органами; учр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еждениями дополнительного образования детей, культуры, физической </w:t>
      </w:r>
    </w:p>
    <w:p w:rsidR="00DE4B68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 и спорта;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охраны и укрепления здор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овья, безопасного образа жизни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и воспитанников: организу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встречи с представителями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ГИБДД, КДН, пожарной безопасности. </w:t>
      </w:r>
    </w:p>
    <w:p w:rsidR="00DE4B68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соревнования по разли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чным видам спорта в районном и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общешкольном масштабе;</w:t>
      </w:r>
    </w:p>
    <w:p w:rsidR="00D159EC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10.В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работаю</w:t>
      </w:r>
      <w:r w:rsidR="00F85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A6E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и секции («Волейбол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«Шахматно-шашечный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«Настольный теннис»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D159EC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11.В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п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роводятся различные спортивные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и праздники совместно с р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одителями и учениками; </w:t>
      </w:r>
    </w:p>
    <w:p w:rsidR="00D159EC" w:rsidRPr="00C45BC9" w:rsidRDefault="00D159EC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68" w:rsidRPr="00C45BC9" w:rsidRDefault="00DE4B68" w:rsidP="00D15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Соответствие инфраструктур</w:t>
      </w:r>
      <w:r w:rsidR="00D159EC"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образовательного учреждения </w:t>
      </w: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условиям </w:t>
      </w:r>
      <w:proofErr w:type="spellStart"/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здоровьесбережения</w:t>
      </w:r>
      <w:proofErr w:type="spellEnd"/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обучающихся, воспитанников.</w:t>
      </w:r>
    </w:p>
    <w:p w:rsidR="00D159EC" w:rsidRPr="00C45BC9" w:rsidRDefault="00D159EC" w:rsidP="00D15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Поддерживается оптимальное состояние т</w:t>
      </w:r>
      <w:r w:rsidR="00D159EC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ерритории, здания, помещения и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(водоснабжение, канал</w:t>
      </w:r>
      <w:r w:rsidR="00D159EC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изация, вентиляция, освещение)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санитарных правил, п</w:t>
      </w:r>
      <w:r w:rsidR="00D159EC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ожарной безопасности, безопасности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движения.</w:t>
      </w: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имеется в наличии необходимое о</w:t>
      </w:r>
      <w:r w:rsidR="00D159EC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снащение помещений для питания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воспитанников, для х</w:t>
      </w:r>
      <w:r w:rsidR="00D159EC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ранения и приготовления пищи в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санитарных правил.</w:t>
      </w: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кабинеты, с</w:t>
      </w:r>
      <w:r w:rsidR="00D159EC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портивные сооружения оснащены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оборудованием и инвентарем в соответс</w:t>
      </w:r>
      <w:r w:rsidR="00D159EC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требованиями санитарных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для освоения основных и дополнительных образовательных программ</w:t>
      </w: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кабинеты, спортивные залы для пребывания обучающихся обеспечены естественной и искусственной освещенностью, воздушно –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тепловым режимом в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санитарных правил.</w:t>
      </w: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педагогических работников школы поддерживает культуру здоровья, использует </w:t>
      </w:r>
      <w:proofErr w:type="spellStart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 технологии, </w:t>
      </w:r>
      <w:proofErr w:type="spellStart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общения, образ жизни, способен оказать первую медицинскую помощь обучающимся </w:t>
      </w:r>
    </w:p>
    <w:p w:rsidR="00923DE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воспитанникам</w:t>
      </w:r>
      <w:r w:rsidR="00923DE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нагрузки по реализации основной и дополнительной образовательной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программ, время на самостоятельную учебную работу, время отдыха,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удовлетворения </w:t>
      </w:r>
      <w:proofErr w:type="gram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proofErr w:type="gram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двигательной активности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санитарным нормам.</w:t>
      </w: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учебного года в классах ведется рациональная организация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процесса: на каждом уроке проводятся физкультминутки,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способствующие эмоциональной разгрузке и повышению двигательной </w:t>
      </w:r>
    </w:p>
    <w:p w:rsidR="00923DE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 учащихся,</w:t>
      </w:r>
    </w:p>
    <w:p w:rsidR="00923DE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-После 3-его </w:t>
      </w:r>
      <w:proofErr w:type="gram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 организовывается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влажная уборка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коридоров.</w:t>
      </w: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систематического подхода к вопросу о здоровом образе жизни в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проводятся мониторинги оценки заболеваемости учащихся,</w:t>
      </w:r>
      <w:r w:rsidR="00923DE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–физического состояния здоровья обучающихся и др.</w:t>
      </w: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учебной деятельности соблюдаются нормы двигательной активности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в соответствии с требованиями санитарных правил. На уроках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смена видов деятельности учащихся, физкультурные паузы. </w:t>
      </w:r>
    </w:p>
    <w:p w:rsidR="00DE4B68" w:rsidRPr="00C45BC9" w:rsidRDefault="00923DE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ОУ соблюдается </w:t>
      </w:r>
      <w:proofErr w:type="spellStart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обучения и воспитания, в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при использовании технических средств обучения, информационно-коммуникационных технологий, в соответствии с требованиями санитарных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правил. На 1 место поставлены вопросы, связанные с предупреждением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перегрузки учащихся, с пропагандой и организацией ЗОЖ, предупреждением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 привычек, совместная работа семьи и школы,</w:t>
      </w:r>
      <w:r w:rsidR="00923DE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учитывающая уровень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каждого ученика. На уроках информатики учитель и ученики </w:t>
      </w:r>
    </w:p>
    <w:p w:rsidR="00923DE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по устранению прогнозируемого негативного воздействия компьютера на здоровье ученика, с использованием учителем </w:t>
      </w:r>
      <w:proofErr w:type="spell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методов и приемов, знакомит учащихся с нормами и правилами работы за компьютером, с влиянием техники на здоровье человека, основными упражнениями для кистей рук, глаз и позвоночника.</w:t>
      </w:r>
    </w:p>
    <w:p w:rsidR="00DE4B68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кабинете информатики соблюдаются гигиенические нормы и требования при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урока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освещенность, соблюдение светового, воздушно-теплового и цветового режима, имеются стенды по технике безопасности и по ЗОЖ.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пользуются сетью Интернет при подготовке уроков, классных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часов, презентаций, пропагандирующих здоровый образ жизни и правил работы за ПК.</w:t>
      </w:r>
    </w:p>
    <w:p w:rsidR="00DE4B68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школе направлен на решение следующих задач: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профилактики нарушений опорно-двигательного аппарата,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заболеваний органов зрения, профилактика гриппа у каждого учащегося. </w:t>
      </w:r>
    </w:p>
    <w:p w:rsidR="00DE4B68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индивидуальные беседы с родителями о необходимости лечения </w:t>
      </w:r>
    </w:p>
    <w:p w:rsidR="00AD2D16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обнаруженных в результате медосмотра заболеваний. </w:t>
      </w:r>
    </w:p>
    <w:p w:rsidR="00DE4B68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профилактика по предупреждению простудных заболеваний, вредных привычек, здорового образа жизни.</w:t>
      </w:r>
    </w:p>
    <w:p w:rsidR="00AD2D16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16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68" w:rsidRPr="00C45BC9" w:rsidRDefault="00DE4B68" w:rsidP="00AD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="00AD2D16"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оздоровительной и спортивно–массовой работы в образовательном учреждении.</w:t>
      </w:r>
    </w:p>
    <w:p w:rsidR="00AD2D16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оздоровления учащихся школы проводятся спортивно-массовые соревнования, дни Здоровья, классные часы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совместные спортивно-оздоровительные мероприятия с родителями.</w:t>
      </w:r>
    </w:p>
    <w:p w:rsidR="00AD2D16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уроке проводятся инструктажи по охране труда, короткие минутки здоровья, которые нацелены на выработку понимания условий сохранения и укрепления здоровья, многообразия факторов, воздействующих на организм, виды болезней, способы оздоровления,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здоровью собственному и окружающих, формирование ЗОЖ.</w:t>
      </w:r>
    </w:p>
    <w:p w:rsidR="00DE4B68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мониторинг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здоровья учащихся, общей заболеваемости, определение групп здоровья, что способствует формированию у учащихся привычки заботиться о своем здоровье, выполнять правила ги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гиены, стремиться к физическому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совершенствованию.</w:t>
      </w:r>
    </w:p>
    <w:p w:rsidR="00DE4B68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свете ФГОС второго поколения для учащихся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организована большая динамическая пауза.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на каждой ступени обучения два раза в год проводятся дни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и защиты детей, ежемесячно проводятся мероприятия с организацией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конкурсов, соревнований, викторин, проводятся тематические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 по проблемам здоровья и здорового образа жизни («Мы за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</w:t>
      </w:r>
      <w:r w:rsidR="00AD2D16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 жизни» (учитель </w:t>
      </w:r>
      <w:proofErr w:type="spellStart"/>
      <w:r w:rsidR="00AD2D16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Антошечкина</w:t>
      </w:r>
      <w:proofErr w:type="spellEnd"/>
      <w:r w:rsidR="00AD2D16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А.Л.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«Здоровье и Я» (учитель </w:t>
      </w:r>
    </w:p>
    <w:p w:rsidR="00DE4B68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Курочкина Л.Н.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«Здоровье-это главное жизненно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е благо» (учитель Гринёва С.В.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«Вредные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привычки» (учитель Курочкина М.А.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«Мы за ЗОЖ» (учитель </w:t>
      </w:r>
    </w:p>
    <w:p w:rsidR="00DE4B68" w:rsidRPr="00C45BC9" w:rsidRDefault="00F855CD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Малыгина Л.И</w:t>
      </w:r>
      <w:r w:rsidR="00AD2D16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др.), беседы с учащимися, учителями, родителями по профилактике различных заболеваний, организовывались акции «Против 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 привычек», оформлен стенд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рубриками о ЗОЖ, принимали участие в районных конкурсах («Спорт как альтернатива вредным привычкам», в месячниках «Школа-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здоровья</w:t>
      </w:r>
      <w:proofErr w:type="gramStart"/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» ,</w:t>
      </w:r>
      <w:proofErr w:type="gramEnd"/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конкурс-фестиваль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«Безопасное колесо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«Автобус в </w:t>
      </w:r>
      <w:proofErr w:type="spellStart"/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будущее»,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праздниках «Папа, мама, я -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семья», неделя безопасности дорожного движения</w:t>
      </w:r>
    </w:p>
    <w:p w:rsidR="00DE4B68" w:rsidRPr="00C45BC9" w:rsidRDefault="00AD2D16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команды школы активно участвуют в спортивных соревнованиях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proofErr w:type="gram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соревнования по легкоатлетическому кроссу, по во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лейболу,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Президентские иг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настольный теннис.</w:t>
      </w:r>
    </w:p>
    <w:p w:rsidR="00DE4B68" w:rsidRPr="00C45BC9" w:rsidRDefault="006E0515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массовая работа проводится и внутри школы. Теме укрепления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посвящены классные часы, уроки здоровья, тренинги и практические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профилактике вредных привычек. В течение учебного года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систематическая работа по профилактике инфекционных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заболеваний: грипп, 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ОРЗ и ОРВИ.</w:t>
      </w:r>
    </w:p>
    <w:p w:rsidR="00DE4B68" w:rsidRPr="00C45BC9" w:rsidRDefault="006E0515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проводятся анкетирования по самооценке учащимися своего образа жизни.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(Источник: анкеты, тесты для учащихся, проведенные в 5 –</w:t>
      </w:r>
      <w:r w:rsidR="006E0515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классах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0515" w:rsidRPr="00C45BC9" w:rsidRDefault="006E0515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68" w:rsidRPr="00C45BC9" w:rsidRDefault="006E0515" w:rsidP="00DE4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B68"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системы просветительской и методической работы с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участниками образовательного процесса по вопросам здорового и безопасного образа жизни.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взаимодействует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 по проведению физкультурных мероприятий, спортивных мероприятий, мероприятий по формированию безопасного образа жизни, занятий по </w:t>
      </w:r>
    </w:p>
    <w:p w:rsidR="006E0515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профилактике вредных привычек, массовых мероприятий </w:t>
      </w:r>
      <w:proofErr w:type="spell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направленности: проводятся соревнования по различным видам спорта в районном и школьном масштабе. </w:t>
      </w:r>
    </w:p>
    <w:p w:rsidR="006E0515" w:rsidRPr="00C45BC9" w:rsidRDefault="006E0515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родительские лектории </w:t>
      </w:r>
      <w:proofErr w:type="gramStart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(« Профилактика</w:t>
      </w:r>
      <w:proofErr w:type="gram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гриппа» и «Здоровое питание», общешкольные и классные родительские собрания по вопросам сохранения и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здоровья обучающихся, воспитанников.</w:t>
      </w:r>
    </w:p>
    <w:p w:rsidR="00DE4B68" w:rsidRPr="00C45BC9" w:rsidRDefault="006E0515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школьной библиотеке имеется в наличии достаточное количество различной литературы по вопросам здоровья, </w:t>
      </w:r>
      <w:proofErr w:type="spellStart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ведение здорового образа жизни, занятий физической культурой и массовым спортом. </w:t>
      </w:r>
    </w:p>
    <w:p w:rsidR="006E0515" w:rsidRPr="00C45BC9" w:rsidRDefault="006E0515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школы систематически помещаются материалы о работе школы в этом направлении. Пополняется методическая копилка материалами, рассказывающими о здоровом образе жизни.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B68" w:rsidRPr="00C45BC9" w:rsidRDefault="00DE4B68" w:rsidP="006E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профилактики употребления </w:t>
      </w:r>
      <w:proofErr w:type="spellStart"/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психоактивных</w:t>
      </w:r>
      <w:proofErr w:type="spellEnd"/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</w:t>
      </w:r>
    </w:p>
    <w:p w:rsidR="00DE4B68" w:rsidRPr="00C45BC9" w:rsidRDefault="00DE4B68" w:rsidP="006E0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обучающимися, воспитанниками.</w:t>
      </w:r>
    </w:p>
    <w:p w:rsidR="0096178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ОУ ведется планомерная работа по выполнению Комплекса дополнительных профилактических мероприятий, направленных на снижение спроса психотропных веществ в</w:t>
      </w:r>
      <w:r w:rsidR="0096178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молодежной среде: презентации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«Ответственность подростков и молодежи за распространение наркотических средств», родительский лекторий «Взаимоотношение родителей и детей»</w:t>
      </w:r>
      <w:r w:rsidR="0096178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5-10 классы,</w:t>
      </w:r>
    </w:p>
    <w:p w:rsidR="00961788" w:rsidRPr="00C45BC9" w:rsidRDefault="0096178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нкетирование по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наркомании,</w:t>
      </w:r>
    </w:p>
    <w:p w:rsidR="00DE4B68" w:rsidRPr="00C45BC9" w:rsidRDefault="0096178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-Всероссийский-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–урок «Имею право знать» и классные часы.</w:t>
      </w:r>
    </w:p>
    <w:p w:rsidR="00DE4B68" w:rsidRPr="00C45BC9" w:rsidRDefault="0096178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тематическая работа с педагогическим коллективом на МО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«Об ответственности молодежи за распространение и </w:t>
      </w:r>
    </w:p>
    <w:p w:rsidR="00961788" w:rsidRPr="00C45BC9" w:rsidRDefault="00DE4B68" w:rsidP="00961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наркотических средств и </w:t>
      </w:r>
      <w:proofErr w:type="spell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веществ», </w:t>
      </w:r>
    </w:p>
    <w:p w:rsidR="00DE4B68" w:rsidRPr="00C45BC9" w:rsidRDefault="0096178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существлялись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рейды в неблагополучные </w:t>
      </w:r>
      <w:proofErr w:type="gram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.</w:t>
      </w:r>
      <w:proofErr w:type="gramEnd"/>
    </w:p>
    <w:p w:rsidR="00DE4B68" w:rsidRPr="00C45BC9" w:rsidRDefault="00DE4B68" w:rsidP="0096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сопровождения системы формирования культуры</w:t>
      </w:r>
    </w:p>
    <w:p w:rsidR="00DE4B68" w:rsidRPr="00C45BC9" w:rsidRDefault="00DE4B68" w:rsidP="00961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здорового и безопасного образа жизни обучающихся, воспитанников.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работает на основе рекомендаций медицинских учреждений села, района, области по профилактике заболеваний, не требующих постоянного наблюдения врача.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организовано </w:t>
      </w:r>
      <w:r w:rsidR="00DA6E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обучающихся и воспитанников,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учитывающее их </w:t>
      </w:r>
      <w:proofErr w:type="spell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учетом энергетической ценности продуктов </w:t>
      </w:r>
    </w:p>
    <w:p w:rsidR="0096178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сбалансированности рациона. </w:t>
      </w:r>
    </w:p>
    <w:p w:rsidR="00961788" w:rsidRPr="00C45BC9" w:rsidRDefault="00DA6E61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4</w:t>
      </w:r>
      <w:r w:rsidR="00F855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96178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</w:t>
      </w:r>
      <w:proofErr w:type="gramEnd"/>
      <w:r w:rsidR="00DE4B6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двухразовое горячее питание получают ученики 1-</w:t>
      </w:r>
      <w:r w:rsidR="00F855C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6178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Завтрак – 15 рублей, обед – 25 рублей.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качеством горячего питания следят члены </w:t>
      </w:r>
      <w:proofErr w:type="spellStart"/>
      <w:proofErr w:type="gram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78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Питание учащихся регламентируется положениями и приказами по школе. Контроль за приемом пищи учащимися осуществляют классные руководит</w:t>
      </w:r>
      <w:r w:rsidR="00961788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 и дежурный учитель, который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решает вопросы жалоб и претензий учащихся и работников столовой.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B68" w:rsidRPr="00C45BC9" w:rsidRDefault="00DE4B68" w:rsidP="0011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</w:t>
      </w:r>
      <w:proofErr w:type="spellStart"/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культуры здорового и безопасного</w:t>
      </w:r>
    </w:p>
    <w:p w:rsidR="00DE4B68" w:rsidRPr="00C45BC9" w:rsidRDefault="00DE4B68" w:rsidP="001114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образа жизни обучающихся, воспитанников.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подводят итоги работы по ЗОЖ два раза в год, отражая свою работу по классам в аналитических справках, проводят мониторинги оценки заболеваемости учащихся своего класса.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медицинским осмотрам учащихся школы проводятся мониторинги общего показателя здоровья. В план воспитательной работы включаются мероприятия по предупреждению травматизма на дороге, в школе и дома.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Больным вопросом школы на протяжении многих лет являются пропуски занятий учащимися, в том числе по болезни. Отчеты по этому вопросу заслушиваются на педсоветах, семинарах, консилиумах, заседаниях МО классных руководителей, на заседаниях общешкольного родительского комитета.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</w:t>
      </w:r>
      <w:r w:rsidR="00111424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во время летних каникулах организуется работа оздоровительного лагеря</w:t>
      </w:r>
      <w:r w:rsidR="00111424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дневного пребывания.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лагере </w:t>
      </w:r>
      <w:r w:rsidR="00111424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пребывания отдохнуло 55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где большое внимание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уделялось ЗОЖ.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и учащимися в школе проводятся анкетирования по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 вопросам: по отношению к школе, по качеству питания учащихся,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использованию в воспитании ИКТ, </w:t>
      </w:r>
      <w:proofErr w:type="gram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потребностях</w:t>
      </w:r>
      <w:proofErr w:type="gram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родителей. Целью исследования последнего анкетирования стало выяснение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приоритетов, ценностного отношения к существующей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 в учебном заведении, определение запроса учащихся и родителей для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 основе полученной информации перспектив развития школы.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результатов анкетирования позволяет сделать выводы: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отношение родителей и учащихся к образовательному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 позитивное.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часть родителей в социальном заказе школы ставит на первый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обеспечение уровня подготовки, необходимого для дальнейшего </w:t>
      </w:r>
      <w:proofErr w:type="gramStart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,</w:t>
      </w:r>
      <w:proofErr w:type="gramEnd"/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</w:t>
      </w:r>
      <w:r w:rsidR="00111424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</w:t>
      </w:r>
      <w:proofErr w:type="spellStart"/>
      <w:r w:rsidR="00111424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111424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потребности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обра</w:t>
      </w:r>
      <w:r w:rsidR="00111424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 </w:t>
      </w:r>
      <w:proofErr w:type="gramStart"/>
      <w:r w:rsidR="00111424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эффективного личностного становления учащимся оказывается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психолого-педагогическая помощь, что дает возможность учащимся младшего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возраста преодолеть многие проблемы возрастного развития и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формирует личность.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применяются следующие методы: 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 w:rsidR="00111424"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учащимися и их родителями</w:t>
      </w:r>
    </w:p>
    <w:p w:rsidR="00DE4B68" w:rsidRPr="00C45BC9" w:rsidRDefault="00DE4B68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 и тренинги. Но явка родителей на родительские собрания все-таки остается низкой. Работа с родителями в новом учебном году должна стать приоритетной.</w:t>
      </w:r>
    </w:p>
    <w:p w:rsidR="00111424" w:rsidRDefault="00111424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E61" w:rsidRDefault="00DA6E61" w:rsidP="00DE4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6E61" w:rsidSect="0023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B68"/>
    <w:rsid w:val="00111424"/>
    <w:rsid w:val="0023693F"/>
    <w:rsid w:val="00285851"/>
    <w:rsid w:val="006C7226"/>
    <w:rsid w:val="006D44EF"/>
    <w:rsid w:val="006E0515"/>
    <w:rsid w:val="00817CF1"/>
    <w:rsid w:val="00901ACC"/>
    <w:rsid w:val="00923DE8"/>
    <w:rsid w:val="00961788"/>
    <w:rsid w:val="00A02874"/>
    <w:rsid w:val="00AD2D16"/>
    <w:rsid w:val="00C45BC9"/>
    <w:rsid w:val="00D159EC"/>
    <w:rsid w:val="00DA6E61"/>
    <w:rsid w:val="00DE4B68"/>
    <w:rsid w:val="00EF41B9"/>
    <w:rsid w:val="00F8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946A"/>
  <w15:docId w15:val="{D3101349-DC2B-4167-B884-981B2E3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4B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МАРИНА</cp:lastModifiedBy>
  <cp:revision>20</cp:revision>
  <cp:lastPrinted>2019-01-26T08:53:00Z</cp:lastPrinted>
  <dcterms:created xsi:type="dcterms:W3CDTF">2016-04-06T09:12:00Z</dcterms:created>
  <dcterms:modified xsi:type="dcterms:W3CDTF">2020-11-05T16:42:00Z</dcterms:modified>
</cp:coreProperties>
</file>