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Малоархангельского района</w:t>
      </w:r>
    </w:p>
    <w:p w:rsidR="009F1A94" w:rsidRDefault="00B663EF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«Каменска</w:t>
      </w:r>
      <w:r w:rsidR="009F1A94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средняя </w:t>
      </w:r>
      <w:r w:rsidR="009F1A94">
        <w:rPr>
          <w:rFonts w:ascii="Times New Roman" w:hAnsi="Times New Roman"/>
          <w:sz w:val="28"/>
          <w:szCs w:val="28"/>
        </w:rPr>
        <w:t>общеобразовательная школа»</w:t>
      </w: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F1A94" w:rsidRPr="00423484" w:rsidRDefault="009F1A94" w:rsidP="009F1A94">
      <w:pPr>
        <w:pStyle w:val="a6"/>
        <w:jc w:val="center"/>
        <w:rPr>
          <w:rFonts w:ascii="Times New Roman" w:hAnsi="Times New Roman"/>
          <w:b/>
          <w:i/>
          <w:sz w:val="72"/>
          <w:szCs w:val="72"/>
        </w:rPr>
      </w:pPr>
      <w:r w:rsidRPr="00423484">
        <w:rPr>
          <w:rFonts w:ascii="Times New Roman" w:hAnsi="Times New Roman"/>
          <w:b/>
          <w:i/>
          <w:sz w:val="72"/>
          <w:szCs w:val="72"/>
        </w:rPr>
        <w:t>ПЛАН РАБОТЫ</w:t>
      </w:r>
    </w:p>
    <w:p w:rsidR="009F1A94" w:rsidRPr="00423484" w:rsidRDefault="009F1A94" w:rsidP="009F1A94">
      <w:pPr>
        <w:pStyle w:val="a6"/>
        <w:jc w:val="center"/>
        <w:rPr>
          <w:rFonts w:ascii="Times New Roman" w:hAnsi="Times New Roman"/>
          <w:b/>
          <w:i/>
          <w:sz w:val="72"/>
          <w:szCs w:val="72"/>
        </w:rPr>
      </w:pPr>
      <w:r w:rsidRPr="00423484">
        <w:rPr>
          <w:rFonts w:ascii="Times New Roman" w:hAnsi="Times New Roman"/>
          <w:b/>
          <w:i/>
          <w:sz w:val="72"/>
          <w:szCs w:val="72"/>
        </w:rPr>
        <w:t>СО СЛАБОУСПЕВАЮЩИМИ</w:t>
      </w:r>
    </w:p>
    <w:p w:rsidR="009F1A94" w:rsidRPr="00423484" w:rsidRDefault="009F1A94" w:rsidP="009F1A94">
      <w:pPr>
        <w:pStyle w:val="a6"/>
        <w:jc w:val="center"/>
        <w:rPr>
          <w:rFonts w:ascii="Times New Roman" w:hAnsi="Times New Roman"/>
          <w:b/>
          <w:i/>
          <w:sz w:val="72"/>
          <w:szCs w:val="72"/>
        </w:rPr>
      </w:pPr>
      <w:r w:rsidRPr="00423484">
        <w:rPr>
          <w:rFonts w:ascii="Times New Roman" w:hAnsi="Times New Roman"/>
          <w:b/>
          <w:i/>
          <w:sz w:val="72"/>
          <w:szCs w:val="72"/>
        </w:rPr>
        <w:t xml:space="preserve">УЧАЩИМИСЯ </w:t>
      </w:r>
    </w:p>
    <w:p w:rsidR="009F1A94" w:rsidRPr="00423484" w:rsidRDefault="009F1A94" w:rsidP="009F1A94">
      <w:pPr>
        <w:pStyle w:val="a6"/>
        <w:jc w:val="center"/>
        <w:rPr>
          <w:rFonts w:ascii="Times New Roman" w:hAnsi="Times New Roman"/>
          <w:b/>
          <w:i/>
          <w:sz w:val="72"/>
          <w:szCs w:val="72"/>
        </w:rPr>
      </w:pPr>
      <w:r w:rsidRPr="00423484">
        <w:rPr>
          <w:rFonts w:ascii="Times New Roman" w:hAnsi="Times New Roman"/>
          <w:b/>
          <w:i/>
          <w:sz w:val="72"/>
          <w:szCs w:val="72"/>
        </w:rPr>
        <w:t>ПО ИСТОРИИ</w:t>
      </w:r>
    </w:p>
    <w:p w:rsidR="009F1A94" w:rsidRPr="00423484" w:rsidRDefault="009F1A94" w:rsidP="009F1A94">
      <w:pPr>
        <w:pStyle w:val="a6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b/>
          <w:sz w:val="72"/>
          <w:szCs w:val="72"/>
        </w:rPr>
      </w:pPr>
    </w:p>
    <w:p w:rsidR="009F1A94" w:rsidRDefault="009F1A94" w:rsidP="009F1A94">
      <w:pPr>
        <w:pStyle w:val="a6"/>
        <w:rPr>
          <w:rFonts w:ascii="Times New Roman" w:hAnsi="Times New Roman"/>
          <w:b/>
          <w:sz w:val="72"/>
          <w:szCs w:val="72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b/>
          <w:sz w:val="72"/>
          <w:szCs w:val="72"/>
        </w:rPr>
      </w:pPr>
    </w:p>
    <w:p w:rsidR="009F1A94" w:rsidRDefault="009F1A94" w:rsidP="009F1A94">
      <w:pPr>
        <w:pStyle w:val="a6"/>
        <w:jc w:val="center"/>
        <w:rPr>
          <w:rFonts w:ascii="Times New Roman" w:hAnsi="Times New Roman"/>
          <w:b/>
          <w:sz w:val="72"/>
          <w:szCs w:val="72"/>
        </w:rPr>
      </w:pPr>
    </w:p>
    <w:p w:rsidR="009F1A94" w:rsidRDefault="00B663EF" w:rsidP="009F1A94">
      <w:pPr>
        <w:pStyle w:val="a6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Учитель: Русанов Ю.Г.</w:t>
      </w:r>
    </w:p>
    <w:p w:rsidR="009F1A94" w:rsidRPr="009F1A94" w:rsidRDefault="009F1A94" w:rsidP="009F1A94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9F1A94" w:rsidRPr="00534D51" w:rsidRDefault="009F1A94" w:rsidP="009F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A94" w:rsidRPr="00534D51" w:rsidRDefault="009F1A94" w:rsidP="009F1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F1A94" w:rsidRPr="00534D51" w:rsidRDefault="009F1A94" w:rsidP="009F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  Выполнение Закона об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A94" w:rsidRPr="00534D51" w:rsidRDefault="009F1A94" w:rsidP="009F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9F1A94" w:rsidRPr="00534D51" w:rsidRDefault="009F1A94" w:rsidP="009F1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  <w:r w:rsidRPr="00534D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</w:t>
      </w:r>
      <w:r w:rsidRPr="00534D51">
        <w:rPr>
          <w:rFonts w:ascii="Times New Roman" w:hAnsi="Times New Roman" w:cs="Times New Roman"/>
          <w:sz w:val="28"/>
          <w:szCs w:val="28"/>
        </w:rPr>
        <w:tab/>
        <w:t>Создать условия  для успешного усвоения учащимися учебных программ.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</w:t>
      </w:r>
      <w:r w:rsidRPr="00534D51">
        <w:rPr>
          <w:rFonts w:ascii="Times New Roman" w:hAnsi="Times New Roman" w:cs="Times New Roman"/>
          <w:sz w:val="28"/>
          <w:szCs w:val="28"/>
        </w:rPr>
        <w:tab/>
        <w:t>Отбор педагогических технологий для организации учебного процесса  и повышение  мотивации у слабоуспевающих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</w:t>
      </w:r>
      <w:r w:rsidRPr="00534D51">
        <w:rPr>
          <w:rFonts w:ascii="Times New Roman" w:hAnsi="Times New Roman" w:cs="Times New Roman"/>
          <w:sz w:val="28"/>
          <w:szCs w:val="28"/>
        </w:rPr>
        <w:tab/>
        <w:t xml:space="preserve">Обеспечить реализацию  </w:t>
      </w:r>
      <w:proofErr w:type="spellStart"/>
      <w:r w:rsidRPr="00534D51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534D51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</w:t>
      </w:r>
      <w:r w:rsidRPr="00534D51">
        <w:rPr>
          <w:rFonts w:ascii="Times New Roman" w:hAnsi="Times New Roman" w:cs="Times New Roman"/>
          <w:sz w:val="28"/>
          <w:szCs w:val="28"/>
        </w:rPr>
        <w:tab/>
        <w:t>Изучить  особенности  слабоуспевающих  учащихся,  причин их отставания в учебе и слабой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5.</w:t>
      </w:r>
      <w:r w:rsidRPr="00534D51">
        <w:rPr>
          <w:rFonts w:ascii="Times New Roman" w:hAnsi="Times New Roman" w:cs="Times New Roman"/>
          <w:sz w:val="28"/>
          <w:szCs w:val="28"/>
        </w:rPr>
        <w:tab/>
        <w:t>Формировать ответственное  отношение  учащихся к учебному труду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  <w:r w:rsidRPr="00534D51">
        <w:rPr>
          <w:rFonts w:ascii="Times New Roman" w:hAnsi="Times New Roman" w:cs="Times New Roman"/>
          <w:b/>
          <w:sz w:val="28"/>
          <w:szCs w:val="28"/>
        </w:rPr>
        <w:t xml:space="preserve">Основополагающие направления  и виды деятельности: 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1.Организация работы со слабоуспевающими и неуспевающими учащимися на уроке.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 Методы и формы работы со слабоуспевающими и неуспевающими учащимися во внеурочное время.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 Организация работы с родителями слабоуспевающих и неуспевающих учащихся.</w:t>
      </w: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A94" w:rsidRPr="00534D51" w:rsidRDefault="009F1A94" w:rsidP="009F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A94" w:rsidRDefault="009F1A94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Default="009F1A94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Default="009F1A94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Default="009F1A94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Default="009F1A94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Default="009F1A94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A94" w:rsidRP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872" w:rsidRPr="00063872" w:rsidRDefault="00063872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ДЕЯТЕЛЬНОСТИ УЧИТЕЛЯ.</w:t>
      </w:r>
    </w:p>
    <w:p w:rsidR="00063872" w:rsidRPr="00063872" w:rsidRDefault="00063872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 учащегося в начале учебного года с целью выявления уровня обучаемости, учитывая тип темперамента ребенка.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уроке различные виды опроса (устный, индивидуальный, письменный и т.д.) для объективности результата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Комментировать оценку ученика (необходимо отмечать недостатки ответа, чтобы учащийся мог их устранять в дальнейшем).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первичного контроля ЗУН отрабатывать тему на уроке с учащимися, показавшими низкий результат, после чего можно проводить повторный контроль;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опрашивать ученика или давать ему контрольную работу в первый день занятий (после отсутствия в школе по болезни или уважительной причине;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время, за которое учащийся должен освоить пропущенную тему, и в случае затруднения дать ему консультации;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выставлять полученные учащимися неудовлетворительные оценки в дневник с целью своевременного контроля со стороны родителей;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учащимся сдать пройденный материал в виде проверочной работы или собеседования не менее чем за неделю до окончания четверти;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 известность классного руководителя или непосредственно родителей ученика о понижении успеваемости учащегося;</w:t>
      </w:r>
    </w:p>
    <w:p w:rsidR="00063872" w:rsidRPr="009F1A94" w:rsidRDefault="00063872" w:rsidP="000638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снижать оценку ученику за плохое поведение на уроке, в этом случае использовать другие методы воздействия на ученика</w:t>
      </w:r>
    </w:p>
    <w:p w:rsidR="00063872" w:rsidRPr="009F1A94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72" w:rsidRPr="009F1A94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72" w:rsidRPr="009F1A94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72" w:rsidRPr="009F1A94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72" w:rsidRPr="009F1A94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72" w:rsidRPr="009F1A94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872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Pr="00063872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Pr="00063872" w:rsidRDefault="00063872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ОКАЗАНИЕ ПОМОЩИ НЕУСПЕВАЮЩЕМУ УЧЕНИКУ НА УРОКЕ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2"/>
        <w:gridCol w:w="7473"/>
      </w:tblGrid>
      <w:tr w:rsidR="00063872" w:rsidRPr="00063872" w:rsidTr="00063872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Акценты в обучении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872" w:rsidRPr="00063872" w:rsidTr="00063872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процессе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знаний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атмосферы особой доброжелательности при опросе.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Снижение темпа опроса, разрешение дольше готовиться у доски.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Предложение учащимся примерного плана ответа. Разрешение пользоваться наглядными пособиями, опорными схемами, таблицами и др.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4.Подбадривание, похвала, стимулирование оценкой</w:t>
            </w:r>
          </w:p>
        </w:tc>
      </w:tr>
      <w:tr w:rsidR="00063872" w:rsidRPr="00063872" w:rsidTr="00063872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усвоением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Специально контролировать усвоение вопросов, которые вызывают у учащихся затруднения.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Тщательно анализировать и </w:t>
            </w: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систематизировать</w:t>
            </w: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допускаемые учащимися в устных ответах, письменных работах, концентрировать внимание на их устранение.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Контролировать усвоение материала учениками, пропустившими</w:t>
            </w: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предыдущие уроки.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 окончании изучения темы или раздела обобщить итоги усвоения основных понятий, законов, правил, умений, навыков учащихся, выявлять причины отставания.</w:t>
            </w:r>
          </w:p>
        </w:tc>
      </w:tr>
      <w:tr w:rsidR="00063872" w:rsidRPr="00063872" w:rsidTr="00063872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изложении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872" w:rsidRPr="00063872" w:rsidRDefault="00063872" w:rsidP="000638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Поддерживать интерес к усвоению темы. </w:t>
            </w:r>
          </w:p>
          <w:p w:rsidR="00063872" w:rsidRPr="00063872" w:rsidRDefault="00063872" w:rsidP="000638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Частое обращение к </w:t>
            </w:r>
            <w:proofErr w:type="gramStart"/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вопросами, выясняющими степень понимания ими учебного</w:t>
            </w: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материала. </w:t>
            </w:r>
          </w:p>
          <w:p w:rsidR="00063872" w:rsidRPr="00063872" w:rsidRDefault="00063872" w:rsidP="000638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Привлечение к высказыванию предложений при</w:t>
            </w: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проблемном обучении, к выводам и обобщениям или объяснению сути проблемы, высказанной сильным учеником.</w:t>
            </w:r>
          </w:p>
          <w:p w:rsidR="00063872" w:rsidRPr="00063872" w:rsidRDefault="00063872" w:rsidP="000638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Обязательно проверять в ходе урока степень</w:t>
            </w: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понимания учащимися основных элементов излагаемого материала.</w:t>
            </w:r>
          </w:p>
          <w:p w:rsidR="00063872" w:rsidRPr="00063872" w:rsidRDefault="00063872" w:rsidP="000638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Стимулировать вопросы со стороны уч-ся при затруднениях в усвоении учебного материала. </w:t>
            </w:r>
          </w:p>
          <w:p w:rsidR="00063872" w:rsidRPr="00063872" w:rsidRDefault="00063872" w:rsidP="0006387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Обеспечивать разнообразие методов обучения, позволяющих всем учащимся активно усваивать материал.</w:t>
            </w:r>
          </w:p>
        </w:tc>
      </w:tr>
      <w:tr w:rsidR="00063872" w:rsidRPr="00063872" w:rsidTr="00063872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ходе самостоятельной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уроке</w:t>
            </w:r>
            <w:proofErr w:type="gramEnd"/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Разбивка заданий на дозы, этапы, выделение из сложных заданий ряда простых.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Ссылка на аналогичное задание, выполненное ранее, напоминание приема и способа выполнения. Указание на необходимость актуализировать то или иное правило.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Инструктирование о рациональных путях выполнения заданий, </w:t>
            </w: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требований к их оформлению.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Стимулирование самостоятельных действий. Более тщательный </w:t>
            </w:r>
            <w:proofErr w:type="gramStart"/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деятельностью, указание на ошибки, систематическая проверка, исправление ошибок.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Подбирать для самостоятельной работы задания по наиболее существенным разделам материала, стремясь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письменных работах.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Инструктировать о порядке выполнения работы.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Стимулировать постановку вопросов к учителю при затруднениях в самостоятельной заботе.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Умело оказывать помощь ученикам в работе, всемерно развивать их самостоятельность.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Учить умениям планировать работу, выполнять ее в должном темпе и осуществлять контроль.</w:t>
            </w:r>
          </w:p>
        </w:tc>
      </w:tr>
      <w:tr w:rsidR="00063872" w:rsidRPr="00063872" w:rsidTr="00063872">
        <w:trPr>
          <w:tblCellSpacing w:w="0" w:type="dxa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самостоятельной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</w:t>
            </w:r>
            <w:proofErr w:type="gramEnd"/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1.Выбор для групп учащихся наиболее рациональной системы упражнений, а не механическое увеличение их числа.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</w:t>
            </w:r>
            <w:proofErr w:type="gramEnd"/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4.Систематически давать домашнее задание по работе над ошибками.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5.Четко инструктировать уч-ся о порядке выполнения домашней работы, понимать степень понимания этих инструкций слабоуспевающими учащимися. </w:t>
            </w:r>
          </w:p>
          <w:p w:rsidR="00063872" w:rsidRPr="00063872" w:rsidRDefault="00063872" w:rsidP="00063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063872" w:rsidRPr="00063872" w:rsidRDefault="00063872" w:rsidP="0006387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Default="00063872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Default="00063872" w:rsidP="0006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Pr="00063872" w:rsidRDefault="00063872" w:rsidP="00063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872" w:rsidRPr="00063872" w:rsidRDefault="00063872" w:rsidP="009F1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ДЕЯТЕЛЬНОСТИ УЧЕНИКА.</w:t>
      </w:r>
    </w:p>
    <w:p w:rsidR="00063872" w:rsidRPr="00063872" w:rsidRDefault="00063872" w:rsidP="000638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063872" w:rsidRPr="00063872" w:rsidRDefault="00063872" w:rsidP="000638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обязан работать в течение урока и выполнять все виды упражнений и заданий на уроке.</w:t>
      </w:r>
    </w:p>
    <w:p w:rsidR="00063872" w:rsidRDefault="00063872" w:rsidP="000638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Pr="00534D51" w:rsidRDefault="009F1A94" w:rsidP="009F1A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моменты в организации учебного процесса</w:t>
      </w:r>
    </w:p>
    <w:p w:rsidR="009F1A94" w:rsidRPr="00534D51" w:rsidRDefault="009F1A94" w:rsidP="009F1A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  слабоуспевающими  детьми 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учебного труда</w:t>
      </w:r>
      <w:r w:rsidRPr="0053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53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разноуровневую</w:t>
      </w:r>
      <w:proofErr w:type="spellEnd"/>
      <w:r w:rsidRPr="0053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 на всех этапах урока.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  и  при анализе его результатов обеспечивается атмосфера доброжелательности.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9F1A94" w:rsidRPr="00534D51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9F1A94" w:rsidRDefault="009F1A94" w:rsidP="009F1A94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 </w:t>
      </w:r>
      <w:proofErr w:type="gramEnd"/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  <w:r>
        <w:t xml:space="preserve"> </w:t>
      </w:r>
    </w:p>
    <w:p w:rsidR="00DB7AF6" w:rsidRDefault="00DB7AF6" w:rsidP="00DB7AF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B7AF6" w:rsidRDefault="00DB7AF6" w:rsidP="00DB7A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</w:t>
      </w:r>
      <w:r w:rsidRPr="00A27EBB">
        <w:rPr>
          <w:b/>
          <w:sz w:val="28"/>
          <w:szCs w:val="28"/>
        </w:rPr>
        <w:t xml:space="preserve">й </w:t>
      </w:r>
      <w:r>
        <w:rPr>
          <w:b/>
          <w:sz w:val="28"/>
          <w:szCs w:val="28"/>
        </w:rPr>
        <w:t xml:space="preserve">план </w:t>
      </w:r>
      <w:r w:rsidRPr="00A27EBB">
        <w:rPr>
          <w:b/>
          <w:sz w:val="28"/>
          <w:szCs w:val="28"/>
        </w:rPr>
        <w:t>работы 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неуспевающими</w:t>
      </w:r>
      <w:proofErr w:type="gramEnd"/>
    </w:p>
    <w:p w:rsidR="00DB7AF6" w:rsidRDefault="00DB7AF6" w:rsidP="00DB7A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Pr="00A27EBB">
        <w:rPr>
          <w:b/>
          <w:sz w:val="28"/>
          <w:szCs w:val="28"/>
        </w:rPr>
        <w:t xml:space="preserve"> слабоуспевающими учащимися</w:t>
      </w:r>
      <w:r w:rsidRPr="00A27EBB">
        <w:rPr>
          <w:sz w:val="28"/>
          <w:szCs w:val="28"/>
        </w:rPr>
        <w:t>.</w:t>
      </w:r>
    </w:p>
    <w:p w:rsidR="00DB7AF6" w:rsidRPr="00A27EBB" w:rsidRDefault="00DB7AF6" w:rsidP="00DB7AF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B7AF6" w:rsidRPr="00A27EBB" w:rsidRDefault="00DB7AF6" w:rsidP="00DB7A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ФИО учи</w:t>
      </w:r>
      <w:r w:rsidR="00B663EF">
        <w:rPr>
          <w:sz w:val="28"/>
          <w:szCs w:val="28"/>
        </w:rPr>
        <w:t>теля Русанов Юрий Геннадьевич</w:t>
      </w:r>
      <w:r w:rsidRPr="00A27EBB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</w:t>
      </w:r>
      <w:r w:rsidRPr="00A27EBB">
        <w:rPr>
          <w:sz w:val="28"/>
          <w:szCs w:val="28"/>
        </w:rPr>
        <w:t xml:space="preserve">                            </w:t>
      </w:r>
    </w:p>
    <w:p w:rsidR="00DB7AF6" w:rsidRPr="00A27EBB" w:rsidRDefault="00DB7AF6" w:rsidP="00DB7AF6">
      <w:pPr>
        <w:pStyle w:val="a3"/>
        <w:spacing w:before="0" w:beforeAutospacing="0" w:after="0" w:afterAutospacing="0"/>
        <w:rPr>
          <w:sz w:val="28"/>
          <w:szCs w:val="28"/>
        </w:rPr>
      </w:pPr>
      <w:r w:rsidRPr="00A27EBB">
        <w:rPr>
          <w:sz w:val="28"/>
          <w:szCs w:val="28"/>
        </w:rPr>
        <w:t>Фамилия ученика (класс)……</w:t>
      </w:r>
      <w:r w:rsidR="00B663EF">
        <w:rPr>
          <w:sz w:val="28"/>
          <w:szCs w:val="28"/>
        </w:rPr>
        <w:t>Головатый Станислав  7 класс</w:t>
      </w:r>
      <w:bookmarkStart w:id="0" w:name="_GoBack"/>
      <w:bookmarkEnd w:id="0"/>
      <w:r w:rsidRPr="00A27EBB">
        <w:rPr>
          <w:sz w:val="28"/>
          <w:szCs w:val="28"/>
        </w:rPr>
        <w:t>.</w:t>
      </w:r>
    </w:p>
    <w:p w:rsidR="00DB7AF6" w:rsidRPr="00A27EBB" w:rsidRDefault="00DB7AF6" w:rsidP="00DB7AF6">
      <w:pPr>
        <w:pStyle w:val="a3"/>
        <w:spacing w:before="0" w:beforeAutospacing="0" w:after="0" w:afterAutospacing="0"/>
        <w:rPr>
          <w:sz w:val="28"/>
          <w:szCs w:val="28"/>
        </w:rPr>
      </w:pPr>
      <w:r w:rsidRPr="00A27EBB">
        <w:rPr>
          <w:sz w:val="28"/>
          <w:szCs w:val="28"/>
        </w:rPr>
        <w:t>Предмет   ………………………</w:t>
      </w:r>
      <w:r>
        <w:rPr>
          <w:sz w:val="28"/>
          <w:szCs w:val="28"/>
        </w:rPr>
        <w:t>История</w:t>
      </w:r>
      <w:r w:rsidRPr="00A27EBB">
        <w:rPr>
          <w:sz w:val="28"/>
          <w:szCs w:val="28"/>
        </w:rPr>
        <w:t>……</w:t>
      </w:r>
      <w:r>
        <w:rPr>
          <w:sz w:val="28"/>
          <w:szCs w:val="28"/>
        </w:rPr>
        <w:t>России. Всеобщая история</w:t>
      </w:r>
      <w:r w:rsidRPr="00A27EBB">
        <w:rPr>
          <w:sz w:val="28"/>
          <w:szCs w:val="28"/>
        </w:rPr>
        <w:t>………</w:t>
      </w:r>
      <w:r>
        <w:rPr>
          <w:sz w:val="28"/>
          <w:szCs w:val="28"/>
        </w:rPr>
        <w:t>……………..</w:t>
      </w:r>
    </w:p>
    <w:p w:rsidR="00DB7AF6" w:rsidRPr="00A27EBB" w:rsidRDefault="00DB7AF6" w:rsidP="00DB7AF6">
      <w:pPr>
        <w:pStyle w:val="a3"/>
        <w:pBdr>
          <w:bottom w:val="single" w:sz="6" w:space="0" w:color="auto"/>
        </w:pBdr>
        <w:spacing w:before="0" w:beforeAutospacing="0" w:after="0" w:afterAutospacing="0"/>
        <w:rPr>
          <w:sz w:val="28"/>
          <w:szCs w:val="28"/>
        </w:rPr>
      </w:pPr>
      <w:r w:rsidRPr="00A27EBB">
        <w:rPr>
          <w:sz w:val="28"/>
          <w:szCs w:val="28"/>
        </w:rPr>
        <w:t>Пробелы в знаниях уч-ся (тема, проблема) …………………………</w:t>
      </w:r>
      <w:r>
        <w:rPr>
          <w:sz w:val="28"/>
          <w:szCs w:val="28"/>
        </w:rPr>
        <w:t>…все темы – пробел.………</w:t>
      </w:r>
      <w:r w:rsidRPr="004F50A5">
        <w:rPr>
          <w:sz w:val="28"/>
          <w:szCs w:val="28"/>
        </w:rPr>
        <w:t xml:space="preserve"> </w:t>
      </w:r>
    </w:p>
    <w:p w:rsidR="00DB7AF6" w:rsidRDefault="00DB7AF6" w:rsidP="00DB7AF6">
      <w:pPr>
        <w:pStyle w:val="a3"/>
        <w:ind w:left="708"/>
        <w:jc w:val="center"/>
        <w:rPr>
          <w:sz w:val="28"/>
          <w:szCs w:val="28"/>
          <w:u w:val="single"/>
        </w:rPr>
      </w:pPr>
    </w:p>
    <w:p w:rsidR="00DB7AF6" w:rsidRPr="00A27EBB" w:rsidRDefault="00DB7AF6" w:rsidP="00DB7AF6">
      <w:pPr>
        <w:pStyle w:val="a3"/>
        <w:ind w:left="708"/>
        <w:jc w:val="center"/>
        <w:rPr>
          <w:sz w:val="28"/>
          <w:szCs w:val="28"/>
        </w:rPr>
      </w:pPr>
      <w:r w:rsidRPr="00A27EBB">
        <w:rPr>
          <w:sz w:val="28"/>
          <w:szCs w:val="28"/>
          <w:u w:val="single"/>
        </w:rPr>
        <w:t>Планируемые мероприятия.  Сроки их реализации</w:t>
      </w:r>
      <w:r w:rsidRPr="00A27EBB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03"/>
      </w:tblGrid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Тематика занятий.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 в 11.40 – Религиозные войны и укрепление абсолютной монархии во Франции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 в 11.40 – Освободительная война в Нидерландах.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 в 11.40 –Международные отношения в 15-17 веках</w:t>
            </w: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  в 11.40 Тестирование «Мир в 17 веке»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2.Дифференцированные задания.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833394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тесты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 в 11.40 – Религиозные войны и укрепление абсолютной монархии во Франции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 в 11.40 – Освободительная война в Нидерландах.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 в 11.40 –Международные отношения в 15-17 веках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  в 11.40 Тестирование «Мир в 17 веке»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«Мир в 17 веке»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4.Работа с дневником и тетрадью.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5.Консультации для родителей.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17.11-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6.Создание ситуации успеха на уроке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 w:rsidRPr="002221E2">
              <w:rPr>
                <w:sz w:val="28"/>
                <w:szCs w:val="28"/>
              </w:rPr>
              <w:t>Выполнение индивидуальных письменных домашних и классных заданий.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Выполнение кроссворда </w:t>
            </w: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тестирования</w:t>
            </w: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индивидуальных сообщений по данным темам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</w:tbl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Pr="00A27EBB" w:rsidRDefault="00DB7AF6" w:rsidP="00DB7AF6">
      <w:pPr>
        <w:pStyle w:val="a3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644"/>
      </w:tblGrid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Тематика занятий.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14.12 в 11.40 –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307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его время: начало правления.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11.40 –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: внешняя политика.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15.12  в 11.40 –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: внешняя политика, окончание правления.</w:t>
            </w:r>
          </w:p>
          <w:p w:rsidR="00DB7AF6" w:rsidRPr="00307AB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15.12  в 11.40 Работа с карточками по теме: Правление Василия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»</w:t>
            </w:r>
            <w:r w:rsidRPr="00307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2.Дифференцированные задания.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833394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тесты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14.12 в 11.40 –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307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его время: начало правления.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11.40 –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: внешняя политика.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15.12  в 11.40 – Василий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: внешняя политика, окончание правления.</w:t>
            </w:r>
          </w:p>
          <w:p w:rsidR="00DB7AF6" w:rsidRPr="00307AB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15.12  в 11.40 Работа с карточками по теме: «Правление Василия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»</w:t>
            </w:r>
            <w:r w:rsidRPr="00307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307AB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Тестирование:  «Правление Василия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»</w:t>
            </w:r>
            <w:r w:rsidRPr="00307A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4.Работа с дневником и тетрадью.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Контроль записи домашнего задания, записи тем в рабочую тетрадь. Ведение рабочей тетради.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5.Консультации для родителей.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15.12-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</w:t>
            </w: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6.Создание ситуации успеха на уроке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2221E2">
              <w:rPr>
                <w:sz w:val="28"/>
                <w:szCs w:val="28"/>
              </w:rPr>
              <w:t>Выполнение индивидуальных письменных домашних и классных заданий.</w:t>
            </w: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  <w:r w:rsidRPr="00A27EBB">
              <w:rPr>
                <w:sz w:val="28"/>
                <w:szCs w:val="28"/>
              </w:rPr>
              <w:t> 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тестирования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индивидуальных сообщений по данным темам</w:t>
            </w: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  <w:tr w:rsidR="00DB7AF6" w:rsidRPr="00A27EBB" w:rsidTr="00DB7AF6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Pr="00A27EBB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  <w:p w:rsidR="00DB7AF6" w:rsidRDefault="00DB7AF6" w:rsidP="00611A01">
            <w:pPr>
              <w:pStyle w:val="a3"/>
              <w:rPr>
                <w:sz w:val="28"/>
                <w:szCs w:val="28"/>
              </w:rPr>
            </w:pPr>
          </w:p>
        </w:tc>
      </w:tr>
    </w:tbl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/>
    <w:p w:rsidR="00DB7AF6" w:rsidRDefault="00DB7AF6" w:rsidP="00DB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F6" w:rsidRDefault="00DB7AF6" w:rsidP="00DB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94" w:rsidRPr="00063872" w:rsidRDefault="009F1A94" w:rsidP="009F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1A94" w:rsidRPr="0006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2C9"/>
    <w:multiLevelType w:val="multilevel"/>
    <w:tmpl w:val="0F96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72579"/>
    <w:multiLevelType w:val="hybridMultilevel"/>
    <w:tmpl w:val="8BF6E4D6"/>
    <w:lvl w:ilvl="0" w:tplc="F200997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01E83"/>
    <w:multiLevelType w:val="multilevel"/>
    <w:tmpl w:val="8EE6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07835"/>
    <w:multiLevelType w:val="multilevel"/>
    <w:tmpl w:val="C71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17D4F"/>
    <w:multiLevelType w:val="multilevel"/>
    <w:tmpl w:val="1A6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179E5"/>
    <w:multiLevelType w:val="multilevel"/>
    <w:tmpl w:val="33D6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72"/>
    <w:rsid w:val="00063872"/>
    <w:rsid w:val="00480357"/>
    <w:rsid w:val="00482C7E"/>
    <w:rsid w:val="009F1A94"/>
    <w:rsid w:val="00A169CF"/>
    <w:rsid w:val="00B663EF"/>
    <w:rsid w:val="00D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A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A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64A8-5C9B-411C-BAB7-9FD7111A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cp:lastPrinted>2022-12-05T14:22:00Z</cp:lastPrinted>
  <dcterms:created xsi:type="dcterms:W3CDTF">2022-12-14T11:27:00Z</dcterms:created>
  <dcterms:modified xsi:type="dcterms:W3CDTF">2022-12-14T11:27:00Z</dcterms:modified>
</cp:coreProperties>
</file>