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98" w:rsidRPr="00796843" w:rsidRDefault="00EC41FB" w:rsidP="009B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«Каменская с</w:t>
      </w:r>
      <w:r w:rsidR="009B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ош»</w:t>
      </w:r>
    </w:p>
    <w:p w:rsidR="002B7598" w:rsidRPr="00796843" w:rsidRDefault="002B7598" w:rsidP="002B7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598" w:rsidRPr="00796843" w:rsidRDefault="002B7598" w:rsidP="002B7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598" w:rsidRPr="00796843" w:rsidRDefault="002B7598" w:rsidP="002B7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598" w:rsidRPr="00796843" w:rsidRDefault="002B7598" w:rsidP="002B7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598" w:rsidRPr="00796843" w:rsidRDefault="002B7598" w:rsidP="002B7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598" w:rsidRPr="00796843" w:rsidRDefault="002B7598" w:rsidP="002B7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21B" w:rsidRDefault="0034121B" w:rsidP="002B7598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4121B" w:rsidRDefault="0034121B" w:rsidP="002B7598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4121B" w:rsidRDefault="0034121B" w:rsidP="002B7598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B7598" w:rsidRPr="00796843" w:rsidRDefault="002B7598" w:rsidP="00EB34F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9684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Программа</w:t>
      </w:r>
    </w:p>
    <w:p w:rsidR="002B7598" w:rsidRPr="00796843" w:rsidRDefault="00EB34F2" w:rsidP="00EB34F2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</w:t>
      </w:r>
      <w:r w:rsidR="002B7598" w:rsidRPr="0079684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индивидуальной работы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="002B7598" w:rsidRPr="0079684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со </w:t>
      </w:r>
      <w:proofErr w:type="gramStart"/>
      <w:r w:rsidR="002B7598" w:rsidRPr="0079684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слабоуспевающими</w:t>
      </w:r>
      <w:proofErr w:type="gramEnd"/>
      <w:r w:rsidR="002B7598" w:rsidRPr="0079684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об</w:t>
      </w:r>
      <w:r w:rsidR="002B7598" w:rsidRPr="0079684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ю</w:t>
      </w:r>
      <w:r w:rsidR="002B7598" w:rsidRPr="0079684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щимися</w:t>
      </w:r>
    </w:p>
    <w:p w:rsidR="002B7598" w:rsidRPr="00796843" w:rsidRDefault="009B3FB2" w:rsidP="00EB34F2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</w:t>
      </w:r>
      <w:r w:rsidR="002B7598" w:rsidRPr="0079684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на 2022 – 2023</w:t>
      </w:r>
      <w:r w:rsidR="00EB34F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учебный </w:t>
      </w:r>
      <w:r w:rsidR="002B7598" w:rsidRPr="0079684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г</w:t>
      </w:r>
      <w:r w:rsidR="00EB34F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од</w:t>
      </w:r>
      <w:r w:rsidR="002B7598" w:rsidRPr="0079684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</w:t>
      </w:r>
    </w:p>
    <w:p w:rsidR="002B7598" w:rsidRPr="00796843" w:rsidRDefault="002B7598" w:rsidP="002B7598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B7598" w:rsidRPr="00796843" w:rsidRDefault="002B7598" w:rsidP="002B7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598" w:rsidRPr="00796843" w:rsidRDefault="002B7598" w:rsidP="002B7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598" w:rsidRPr="00796843" w:rsidRDefault="002B7598" w:rsidP="002B7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598" w:rsidRPr="00796843" w:rsidRDefault="002B7598" w:rsidP="002B7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598" w:rsidRPr="00796843" w:rsidRDefault="002B7598" w:rsidP="002B7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598" w:rsidRPr="00796843" w:rsidRDefault="002B7598" w:rsidP="002B7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598" w:rsidRPr="00796843" w:rsidRDefault="002B7598" w:rsidP="002B7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843" w:rsidRDefault="00796843" w:rsidP="002B7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843" w:rsidRDefault="00796843" w:rsidP="002B7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598" w:rsidRPr="00796843" w:rsidRDefault="002B7598" w:rsidP="00EB34F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Разработчик:</w:t>
      </w:r>
    </w:p>
    <w:p w:rsidR="002B7598" w:rsidRPr="00796843" w:rsidRDefault="002B7598" w:rsidP="00EB34F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начальных классов</w:t>
      </w:r>
    </w:p>
    <w:p w:rsidR="002B7598" w:rsidRPr="00796843" w:rsidRDefault="00EC41FB" w:rsidP="009B3FB2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Гринёва</w:t>
      </w:r>
      <w:r w:rsidR="009B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В.</w:t>
      </w:r>
    </w:p>
    <w:p w:rsidR="002B7598" w:rsidRPr="00796843" w:rsidRDefault="002B7598" w:rsidP="002B7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598" w:rsidRPr="00796843" w:rsidRDefault="002B7598" w:rsidP="002B7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21B" w:rsidRDefault="0034121B" w:rsidP="0034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21B" w:rsidRDefault="0034121B" w:rsidP="0034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21B" w:rsidRDefault="0034121B" w:rsidP="0034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21B" w:rsidRDefault="0034121B" w:rsidP="0034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21B" w:rsidRDefault="0034121B" w:rsidP="0034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598" w:rsidRPr="00796843" w:rsidRDefault="009B3FB2" w:rsidP="00341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2B7598"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EB34F2" w:rsidRDefault="00EB34F2" w:rsidP="007968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4F2" w:rsidRDefault="00EB34F2" w:rsidP="007968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692" w:rsidRPr="00796843" w:rsidRDefault="00566692" w:rsidP="0056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53F" w:rsidRDefault="006C453F" w:rsidP="00566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692" w:rsidRDefault="00217BDB" w:rsidP="00EB34F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C453F" w:rsidRPr="00796843" w:rsidRDefault="006C453F" w:rsidP="00566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главных проблем, которую приходится решать педагогам наших школ, - это работа </w:t>
      </w:r>
      <w:proofErr w:type="gramStart"/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слабоуспевающими </w:t>
      </w:r>
      <w:r w:rsidR="00EB3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EB34F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щимися. </w:t>
      </w:r>
    </w:p>
    <w:p w:rsidR="00566692" w:rsidRPr="00796843" w:rsidRDefault="00566692" w:rsidP="00566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Слабоуспевающими</w:t>
      </w:r>
      <w:proofErr w:type="gramEnd"/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считать </w:t>
      </w:r>
      <w:r w:rsidR="00EB3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EB34F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Не секрет, что количество таких </w:t>
      </w:r>
      <w:r w:rsidR="00EB3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EB34F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школах составляет примерно 10-15 %. Чтобы данная категория</w:t>
      </w:r>
      <w:r w:rsidR="00EB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EB34F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не перешла в разряд неуспевающих, необходима систематизированная работа со </w:t>
      </w:r>
      <w:proofErr w:type="gramStart"/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слабоуспевающими</w:t>
      </w:r>
      <w:proofErr w:type="gramEnd"/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EB34F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 всех служб образовательного учреждения. </w:t>
      </w: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проблема – это несоответствие структуры образовательного пространства массовой школы, традиционных форм образования </w:t>
      </w:r>
      <w:r w:rsidR="0074491A"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особенностей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каждого ребенка </w:t>
      </w:r>
      <w:r w:rsidR="0074491A"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</w:t>
      </w:r>
      <w:r w:rsidR="006C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74491A"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обучении или связанных с состоянием здоровья, 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74491A"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спортом,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либо вида</w:t>
      </w:r>
      <w:r w:rsidR="0074491A"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художественного творчества, 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неблагоприятной обстановкой в семье. На фоне школьных неудач, постоянного неуспеха познавательная потребность очень скоро исчезает, порой</w:t>
      </w:r>
      <w:r w:rsidR="00EB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безвозвратно, а учебная мотивация так и </w:t>
      </w:r>
      <w:r w:rsidR="0074491A"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возникает. Поэтому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специальная «поддерживающая» работа, помогающая детям, испытывающим трудности в обучении, успешно осваивать учебный матери</w:t>
      </w:r>
      <w:r w:rsidR="0074491A"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ал, получая постоянное внимание со стороны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учителя. Необходимы дополни</w:t>
      </w:r>
      <w:r w:rsidR="0074491A"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упражнения, в которые в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ключена продуманная система помощи ребенку, заключающая</w:t>
      </w:r>
      <w:r w:rsidR="005E6262"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</w:t>
      </w:r>
      <w:r w:rsidR="005E6262"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отработку </w:t>
      </w:r>
      <w:r w:rsidR="0074491A"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 и навыков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6692" w:rsidRPr="00796843" w:rsidRDefault="00566692" w:rsidP="00566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DA3" w:rsidRPr="0091273E" w:rsidRDefault="0091273E" w:rsidP="00566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875DA3"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1273E">
        <w:rPr>
          <w:color w:val="000000"/>
          <w:sz w:val="27"/>
          <w:szCs w:val="27"/>
        </w:rPr>
        <w:t xml:space="preserve"> </w:t>
      </w:r>
      <w:r w:rsidRPr="0091273E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комплексных мер, направленных на повышение успеваемости и качества знаний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91273E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1273E">
        <w:rPr>
          <w:rFonts w:ascii="Times New Roman" w:hAnsi="Times New Roman" w:cs="Times New Roman"/>
          <w:color w:val="000000"/>
          <w:sz w:val="28"/>
          <w:szCs w:val="28"/>
        </w:rPr>
        <w:t>щихся.</w:t>
      </w:r>
    </w:p>
    <w:p w:rsidR="00875DA3" w:rsidRPr="00796843" w:rsidRDefault="00875DA3" w:rsidP="00566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73E" w:rsidRDefault="00875DA3" w:rsidP="0091273E">
      <w:pPr>
        <w:pStyle w:val="ab"/>
        <w:shd w:val="clear" w:color="auto" w:fill="FFFFFF"/>
        <w:rPr>
          <w:b/>
          <w:sz w:val="28"/>
          <w:szCs w:val="28"/>
        </w:rPr>
      </w:pPr>
      <w:r w:rsidRPr="00796843">
        <w:rPr>
          <w:b/>
          <w:sz w:val="28"/>
          <w:szCs w:val="28"/>
        </w:rPr>
        <w:t>З</w:t>
      </w:r>
      <w:r w:rsidR="00566692" w:rsidRPr="00796843">
        <w:rPr>
          <w:b/>
          <w:sz w:val="28"/>
          <w:szCs w:val="28"/>
        </w:rPr>
        <w:t>адачи программы:</w:t>
      </w:r>
    </w:p>
    <w:p w:rsidR="0091273E" w:rsidRPr="0091273E" w:rsidRDefault="00566692" w:rsidP="0091273E">
      <w:pPr>
        <w:pStyle w:val="ab"/>
        <w:shd w:val="clear" w:color="auto" w:fill="FFFFFF"/>
        <w:rPr>
          <w:color w:val="000000"/>
          <w:sz w:val="28"/>
          <w:szCs w:val="28"/>
        </w:rPr>
      </w:pPr>
      <w:r w:rsidRPr="00796843">
        <w:rPr>
          <w:b/>
          <w:sz w:val="28"/>
          <w:szCs w:val="28"/>
        </w:rPr>
        <w:t xml:space="preserve"> </w:t>
      </w:r>
      <w:r w:rsidR="0091273E" w:rsidRPr="0091273E">
        <w:rPr>
          <w:color w:val="000000"/>
          <w:sz w:val="28"/>
          <w:szCs w:val="28"/>
        </w:rPr>
        <w:t xml:space="preserve">Создание условий для успешного усвоения </w:t>
      </w:r>
      <w:proofErr w:type="gramStart"/>
      <w:r w:rsidR="0091273E">
        <w:rPr>
          <w:color w:val="000000"/>
          <w:sz w:val="28"/>
          <w:szCs w:val="28"/>
        </w:rPr>
        <w:t>об</w:t>
      </w:r>
      <w:r w:rsidR="0091273E" w:rsidRPr="0091273E">
        <w:rPr>
          <w:color w:val="000000"/>
          <w:sz w:val="28"/>
          <w:szCs w:val="28"/>
        </w:rPr>
        <w:t>уча</w:t>
      </w:r>
      <w:r w:rsidR="0091273E">
        <w:rPr>
          <w:color w:val="000000"/>
          <w:sz w:val="28"/>
          <w:szCs w:val="28"/>
        </w:rPr>
        <w:t>ю</w:t>
      </w:r>
      <w:r w:rsidR="0091273E" w:rsidRPr="0091273E">
        <w:rPr>
          <w:color w:val="000000"/>
          <w:sz w:val="28"/>
          <w:szCs w:val="28"/>
        </w:rPr>
        <w:t>щимися</w:t>
      </w:r>
      <w:proofErr w:type="gramEnd"/>
      <w:r w:rsidR="0091273E" w:rsidRPr="0091273E">
        <w:rPr>
          <w:color w:val="000000"/>
          <w:sz w:val="28"/>
          <w:szCs w:val="28"/>
        </w:rPr>
        <w:t xml:space="preserve"> учебных программ.</w:t>
      </w:r>
    </w:p>
    <w:p w:rsidR="0091273E" w:rsidRPr="0091273E" w:rsidRDefault="0091273E" w:rsidP="0091273E">
      <w:pPr>
        <w:pStyle w:val="ab"/>
        <w:shd w:val="clear" w:color="auto" w:fill="FFFFFF"/>
        <w:rPr>
          <w:color w:val="000000"/>
          <w:sz w:val="28"/>
          <w:szCs w:val="28"/>
        </w:rPr>
      </w:pPr>
      <w:r w:rsidRPr="0091273E">
        <w:rPr>
          <w:color w:val="000000"/>
          <w:sz w:val="28"/>
          <w:szCs w:val="28"/>
        </w:rPr>
        <w:t>Отбор педагогических технологий для организации учебного процесса  и повышение  мотивации у слабоуспевающих учеников</w:t>
      </w:r>
      <w:r>
        <w:rPr>
          <w:color w:val="000000"/>
          <w:sz w:val="28"/>
          <w:szCs w:val="28"/>
        </w:rPr>
        <w:t>.</w:t>
      </w:r>
    </w:p>
    <w:p w:rsidR="0091273E" w:rsidRPr="0091273E" w:rsidRDefault="0091273E" w:rsidP="0091273E">
      <w:pPr>
        <w:pStyle w:val="ab"/>
        <w:shd w:val="clear" w:color="auto" w:fill="FFFFFF"/>
        <w:rPr>
          <w:color w:val="000000"/>
          <w:sz w:val="28"/>
          <w:szCs w:val="28"/>
        </w:rPr>
      </w:pPr>
      <w:r w:rsidRPr="0091273E">
        <w:rPr>
          <w:color w:val="000000"/>
          <w:sz w:val="28"/>
          <w:szCs w:val="28"/>
        </w:rPr>
        <w:t xml:space="preserve">Реализация </w:t>
      </w:r>
      <w:proofErr w:type="spellStart"/>
      <w:r w:rsidRPr="0091273E">
        <w:rPr>
          <w:color w:val="000000"/>
          <w:sz w:val="28"/>
          <w:szCs w:val="28"/>
        </w:rPr>
        <w:t>разноуровнего</w:t>
      </w:r>
      <w:proofErr w:type="spellEnd"/>
      <w:r w:rsidRPr="0091273E">
        <w:rPr>
          <w:color w:val="000000"/>
          <w:sz w:val="28"/>
          <w:szCs w:val="28"/>
        </w:rPr>
        <w:t xml:space="preserve"> обучения</w:t>
      </w:r>
      <w:r>
        <w:rPr>
          <w:color w:val="000000"/>
          <w:sz w:val="28"/>
          <w:szCs w:val="28"/>
        </w:rPr>
        <w:t>.</w:t>
      </w:r>
      <w:r w:rsidRPr="0091273E">
        <w:rPr>
          <w:color w:val="000000"/>
          <w:sz w:val="28"/>
          <w:szCs w:val="28"/>
        </w:rPr>
        <w:t xml:space="preserve"> </w:t>
      </w:r>
    </w:p>
    <w:p w:rsidR="0091273E" w:rsidRDefault="0091273E" w:rsidP="0091273E">
      <w:pPr>
        <w:pStyle w:val="ab"/>
        <w:shd w:val="clear" w:color="auto" w:fill="FFFFFF"/>
        <w:rPr>
          <w:color w:val="000000"/>
          <w:sz w:val="28"/>
          <w:szCs w:val="28"/>
        </w:rPr>
      </w:pPr>
      <w:r w:rsidRPr="0091273E">
        <w:rPr>
          <w:color w:val="000000"/>
          <w:sz w:val="28"/>
          <w:szCs w:val="28"/>
        </w:rPr>
        <w:t>Изучение особенностей слабоуспевающих  </w:t>
      </w:r>
      <w:r>
        <w:rPr>
          <w:color w:val="000000"/>
          <w:sz w:val="28"/>
          <w:szCs w:val="28"/>
        </w:rPr>
        <w:t>об</w:t>
      </w:r>
      <w:r w:rsidRPr="0091273E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91273E">
        <w:rPr>
          <w:color w:val="000000"/>
          <w:sz w:val="28"/>
          <w:szCs w:val="28"/>
        </w:rPr>
        <w:t>щихся,  причин их отставания в учебе и слабой мотивации</w:t>
      </w:r>
      <w:r>
        <w:rPr>
          <w:color w:val="000000"/>
          <w:sz w:val="28"/>
          <w:szCs w:val="28"/>
        </w:rPr>
        <w:t>.</w:t>
      </w:r>
    </w:p>
    <w:p w:rsidR="0091273E" w:rsidRDefault="0091273E" w:rsidP="0091273E">
      <w:pPr>
        <w:pStyle w:val="ab"/>
        <w:shd w:val="clear" w:color="auto" w:fill="FFFFFF"/>
        <w:rPr>
          <w:color w:val="000000"/>
          <w:sz w:val="28"/>
          <w:szCs w:val="28"/>
        </w:rPr>
      </w:pPr>
    </w:p>
    <w:p w:rsidR="0091273E" w:rsidRPr="0091273E" w:rsidRDefault="0091273E" w:rsidP="0091273E">
      <w:pPr>
        <w:pStyle w:val="ab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91273E">
        <w:rPr>
          <w:b/>
          <w:bCs/>
          <w:color w:val="000000"/>
          <w:sz w:val="28"/>
          <w:szCs w:val="28"/>
        </w:rPr>
        <w:t>Основополагающие направления  и виды деятельности</w:t>
      </w:r>
      <w:r w:rsidRPr="0091273E">
        <w:rPr>
          <w:color w:val="000000"/>
          <w:sz w:val="28"/>
          <w:szCs w:val="28"/>
        </w:rPr>
        <w:t xml:space="preserve">: </w:t>
      </w:r>
    </w:p>
    <w:p w:rsidR="0091273E" w:rsidRPr="0091273E" w:rsidRDefault="0091273E" w:rsidP="0091273E">
      <w:pPr>
        <w:pStyle w:val="ab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91273E">
        <w:rPr>
          <w:color w:val="000000"/>
          <w:sz w:val="28"/>
          <w:szCs w:val="28"/>
        </w:rPr>
        <w:t xml:space="preserve">1.Организация работы со </w:t>
      </w:r>
      <w:proofErr w:type="gramStart"/>
      <w:r w:rsidRPr="0091273E">
        <w:rPr>
          <w:color w:val="000000"/>
          <w:sz w:val="28"/>
          <w:szCs w:val="28"/>
        </w:rPr>
        <w:t>слабоуспевающими</w:t>
      </w:r>
      <w:proofErr w:type="gramEnd"/>
      <w:r w:rsidRPr="0091273E">
        <w:rPr>
          <w:color w:val="000000"/>
          <w:sz w:val="28"/>
          <w:szCs w:val="28"/>
        </w:rPr>
        <w:t xml:space="preserve"> и неуспевающими </w:t>
      </w:r>
      <w:r>
        <w:rPr>
          <w:color w:val="000000"/>
          <w:sz w:val="28"/>
          <w:szCs w:val="28"/>
        </w:rPr>
        <w:t>об</w:t>
      </w:r>
      <w:r w:rsidRPr="0091273E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91273E">
        <w:rPr>
          <w:color w:val="000000"/>
          <w:sz w:val="28"/>
          <w:szCs w:val="28"/>
        </w:rPr>
        <w:t>щимися на уроке.</w:t>
      </w:r>
    </w:p>
    <w:p w:rsidR="0091273E" w:rsidRPr="0091273E" w:rsidRDefault="0091273E" w:rsidP="0091273E">
      <w:pPr>
        <w:pStyle w:val="ab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91273E">
        <w:rPr>
          <w:color w:val="000000"/>
          <w:sz w:val="28"/>
          <w:szCs w:val="28"/>
        </w:rPr>
        <w:t xml:space="preserve">2. Методы и формы работы со </w:t>
      </w:r>
      <w:proofErr w:type="gramStart"/>
      <w:r w:rsidRPr="0091273E">
        <w:rPr>
          <w:color w:val="000000"/>
          <w:sz w:val="28"/>
          <w:szCs w:val="28"/>
        </w:rPr>
        <w:t>слабоуспевающими</w:t>
      </w:r>
      <w:proofErr w:type="gramEnd"/>
      <w:r w:rsidRPr="0091273E">
        <w:rPr>
          <w:color w:val="000000"/>
          <w:sz w:val="28"/>
          <w:szCs w:val="28"/>
        </w:rPr>
        <w:t xml:space="preserve"> и неуспевающими </w:t>
      </w:r>
      <w:r>
        <w:rPr>
          <w:color w:val="000000"/>
          <w:sz w:val="28"/>
          <w:szCs w:val="28"/>
        </w:rPr>
        <w:t>об</w:t>
      </w:r>
      <w:r w:rsidRPr="0091273E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91273E">
        <w:rPr>
          <w:color w:val="000000"/>
          <w:sz w:val="28"/>
          <w:szCs w:val="28"/>
        </w:rPr>
        <w:t>щимися во внеурочное время.</w:t>
      </w:r>
    </w:p>
    <w:p w:rsidR="0091273E" w:rsidRPr="0091273E" w:rsidRDefault="0091273E" w:rsidP="0091273E">
      <w:pPr>
        <w:pStyle w:val="ab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91273E">
        <w:rPr>
          <w:color w:val="000000"/>
          <w:sz w:val="28"/>
          <w:szCs w:val="28"/>
        </w:rPr>
        <w:lastRenderedPageBreak/>
        <w:t xml:space="preserve">3. Воспитательная работа со </w:t>
      </w:r>
      <w:proofErr w:type="gramStart"/>
      <w:r w:rsidRPr="0091273E">
        <w:rPr>
          <w:color w:val="000000"/>
          <w:sz w:val="28"/>
          <w:szCs w:val="28"/>
        </w:rPr>
        <w:t>слабоуспевающими</w:t>
      </w:r>
      <w:proofErr w:type="gramEnd"/>
      <w:r w:rsidRPr="0091273E">
        <w:rPr>
          <w:color w:val="000000"/>
          <w:sz w:val="28"/>
          <w:szCs w:val="28"/>
        </w:rPr>
        <w:t xml:space="preserve"> и неуспевающими </w:t>
      </w:r>
      <w:r>
        <w:rPr>
          <w:color w:val="000000"/>
          <w:sz w:val="28"/>
          <w:szCs w:val="28"/>
        </w:rPr>
        <w:t>об</w:t>
      </w:r>
      <w:r w:rsidRPr="0091273E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91273E">
        <w:rPr>
          <w:color w:val="000000"/>
          <w:sz w:val="28"/>
          <w:szCs w:val="28"/>
        </w:rPr>
        <w:t>щимися, нацеленная на повышение успеваемости.</w:t>
      </w:r>
    </w:p>
    <w:p w:rsidR="0091273E" w:rsidRPr="0091273E" w:rsidRDefault="0091273E" w:rsidP="0091273E">
      <w:pPr>
        <w:pStyle w:val="ab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91273E">
        <w:rPr>
          <w:color w:val="000000"/>
          <w:sz w:val="28"/>
          <w:szCs w:val="28"/>
        </w:rPr>
        <w:t xml:space="preserve">4. Организация работы с родителями </w:t>
      </w:r>
      <w:proofErr w:type="gramStart"/>
      <w:r w:rsidRPr="0091273E">
        <w:rPr>
          <w:color w:val="000000"/>
          <w:sz w:val="28"/>
          <w:szCs w:val="28"/>
        </w:rPr>
        <w:t>слабоуспевающих</w:t>
      </w:r>
      <w:proofErr w:type="gramEnd"/>
      <w:r w:rsidRPr="0091273E">
        <w:rPr>
          <w:color w:val="000000"/>
          <w:sz w:val="28"/>
          <w:szCs w:val="28"/>
        </w:rPr>
        <w:t xml:space="preserve"> и неуспевающих</w:t>
      </w:r>
      <w:r w:rsidRPr="0091273E">
        <w:rPr>
          <w:rFonts w:ascii="Open Sans" w:hAnsi="Open Sans"/>
          <w:color w:val="000000"/>
          <w:sz w:val="28"/>
          <w:szCs w:val="28"/>
        </w:rPr>
        <w:t xml:space="preserve"> </w:t>
      </w:r>
      <w:r>
        <w:rPr>
          <w:rFonts w:ascii="Open Sans" w:hAnsi="Open Sans"/>
          <w:color w:val="000000"/>
          <w:sz w:val="28"/>
          <w:szCs w:val="28"/>
        </w:rPr>
        <w:t>об</w:t>
      </w:r>
      <w:r w:rsidRPr="0091273E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91273E">
        <w:rPr>
          <w:color w:val="000000"/>
          <w:sz w:val="28"/>
          <w:szCs w:val="28"/>
        </w:rPr>
        <w:t>щихся.</w:t>
      </w:r>
    </w:p>
    <w:p w:rsidR="0091273E" w:rsidRPr="0091273E" w:rsidRDefault="0091273E" w:rsidP="0091273E">
      <w:pPr>
        <w:pStyle w:val="ab"/>
        <w:shd w:val="clear" w:color="auto" w:fill="FFFFFF"/>
        <w:rPr>
          <w:color w:val="000000"/>
          <w:sz w:val="28"/>
          <w:szCs w:val="28"/>
        </w:rPr>
      </w:pPr>
    </w:p>
    <w:p w:rsidR="00566692" w:rsidRPr="0091273E" w:rsidRDefault="00566692" w:rsidP="00566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технологии, используемые при работе:</w:t>
      </w:r>
    </w:p>
    <w:p w:rsidR="00566692" w:rsidRPr="00796843" w:rsidRDefault="00566692" w:rsidP="005666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образовательного процесса;</w:t>
      </w:r>
    </w:p>
    <w:p w:rsidR="00566692" w:rsidRPr="00796843" w:rsidRDefault="00566692" w:rsidP="005666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самообразовательной и поисковой деятельности;</w:t>
      </w:r>
    </w:p>
    <w:p w:rsidR="00566692" w:rsidRPr="00796843" w:rsidRDefault="00566692" w:rsidP="005666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диалоговая форма обучения;</w:t>
      </w:r>
    </w:p>
    <w:p w:rsidR="00566692" w:rsidRPr="00796843" w:rsidRDefault="00566692" w:rsidP="005666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формы;</w:t>
      </w:r>
    </w:p>
    <w:p w:rsidR="00566692" w:rsidRPr="00796843" w:rsidRDefault="00566692" w:rsidP="005666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памятки, карточки, творческие задания.</w:t>
      </w:r>
    </w:p>
    <w:p w:rsidR="00566692" w:rsidRPr="00796843" w:rsidRDefault="00566692" w:rsidP="005E62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Планирование </w:t>
      </w:r>
      <w:r w:rsidR="00A825FE"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различных видов дифференцированной</w:t>
      </w: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помощи:</w:t>
      </w: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Указание типа задачи, правила, на которое опирается задание.</w:t>
      </w: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Дополнение к заданию (рисунок, схема, чертеж, инструкция и т.д.)</w:t>
      </w: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Запись условия в виде значков, матриц, таблиц</w:t>
      </w:r>
      <w:r w:rsidR="00A825FE"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Указание алгоритма решения или выполнения задания.</w:t>
      </w: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Указание аналогичной задачи, решенной ранее.</w:t>
      </w: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Объяснение хода выполнения подобного задания.</w:t>
      </w: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Предложение выполнить вспомогательное задание, на</w:t>
      </w:r>
      <w:r w:rsidR="005E6262"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водящее на решение основного задания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Указание причинно-следственных связей, необходимых для решения задачи, выполнения задания.</w:t>
      </w: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Выдача ответа или результата выполнения задания.</w:t>
      </w: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Расчленение сложного задания на элементарные составные части.</w:t>
      </w: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Постановка наводящих вопросов.</w:t>
      </w: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Указание правил, на основании которых выполняется задание.</w:t>
      </w: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Предупреждение о наиболее типичных ошибках, неправильных подходах при выполнении задания.</w:t>
      </w: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692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работе со </w:t>
      </w:r>
      <w:proofErr w:type="gramStart"/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слабоуспевающими</w:t>
      </w:r>
      <w:proofErr w:type="gramEnd"/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="00B6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щимися необходимо учитывать следующее:</w:t>
      </w:r>
    </w:p>
    <w:p w:rsidR="006C453F" w:rsidRPr="00796843" w:rsidRDefault="006C453F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Ученикам задаются наводящие вопросы, помогающие последовательно излагать материал.</w:t>
      </w: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опросе создаются специальные ситуации успеха.</w:t>
      </w: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4.Периодически проверяется усвоение материала по темам уроков, на которых ученик отсутствовал по той или иной причине.</w:t>
      </w: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ходе опроса и при анализе его результатов обеспечивается атмосфера благожелательности.</w:t>
      </w: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чаще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вопросами учеников при затруднениях в усвоении нового материала.</w:t>
      </w: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письменных работах.</w:t>
      </w:r>
    </w:p>
    <w:p w:rsidR="00566692" w:rsidRPr="00796843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организации домашней работы для слабоуспевающих </w:t>
      </w:r>
      <w:r w:rsidR="006C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подбираются задания </w:t>
      </w:r>
      <w:r w:rsidRPr="00796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осознанию и исправлению ошибок, проводится подробный инструктаж о порядке выполнения домашних заданий, о возможных затруднениях, при необходимости предлагаются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p w:rsidR="00566692" w:rsidRPr="00796843" w:rsidRDefault="00566692" w:rsidP="00566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5FE" w:rsidRPr="00796843" w:rsidRDefault="00A825FE" w:rsidP="00566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3F" w:rsidRDefault="006C453F" w:rsidP="00566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5FE" w:rsidRPr="009B3FB2" w:rsidRDefault="00A825FE" w:rsidP="009B3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FB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6C453F" w:rsidRPr="009B3F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писок </w:t>
      </w:r>
      <w:proofErr w:type="gramStart"/>
      <w:r w:rsidR="006C453F" w:rsidRPr="009B3FB2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слабоуспевающих</w:t>
      </w:r>
      <w:proofErr w:type="gramEnd"/>
      <w:r w:rsidR="006C453F" w:rsidRPr="009B3F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67F4D" w:rsidRPr="009B3FB2">
        <w:rPr>
          <w:rFonts w:ascii="Times New Roman" w:eastAsia="Times New Roman" w:hAnsi="Times New Roman" w:cs="Times New Roman"/>
          <w:sz w:val="32"/>
          <w:szCs w:val="32"/>
          <w:lang w:eastAsia="ru-RU"/>
        </w:rPr>
        <w:t>об</w:t>
      </w:r>
      <w:r w:rsidR="006C453F" w:rsidRPr="009B3FB2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</w:t>
      </w:r>
      <w:r w:rsidR="00B67F4D" w:rsidRPr="009B3FB2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="009B3FB2" w:rsidRPr="009B3FB2">
        <w:rPr>
          <w:rFonts w:ascii="Times New Roman" w:eastAsia="Times New Roman" w:hAnsi="Times New Roman" w:cs="Times New Roman"/>
          <w:sz w:val="32"/>
          <w:szCs w:val="32"/>
          <w:lang w:eastAsia="ru-RU"/>
        </w:rPr>
        <w:t>щихся 2</w:t>
      </w:r>
      <w:r w:rsidRPr="009B3F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</w:t>
      </w:r>
      <w:r w:rsidR="009B3FB2" w:rsidRPr="009B3F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на 2022-2023</w:t>
      </w:r>
      <w:r w:rsidRPr="009B3F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D00BD6" w:rsidRPr="00796843" w:rsidRDefault="00D00BD6" w:rsidP="00566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5FE" w:rsidRPr="00796843" w:rsidRDefault="00A825FE" w:rsidP="00566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p w:rsidR="00844BB3" w:rsidRDefault="00EC41FB" w:rsidP="00B67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Филимонов Владислав</w:t>
      </w:r>
    </w:p>
    <w:p w:rsidR="001D6F92" w:rsidRPr="00796843" w:rsidRDefault="001D6F92" w:rsidP="001D6F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844BB3" w:rsidRDefault="00EC41FB" w:rsidP="00844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Филимонов Владислав</w:t>
      </w:r>
    </w:p>
    <w:p w:rsidR="00D60B74" w:rsidRPr="00B67F4D" w:rsidRDefault="00D60B74" w:rsidP="00B67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F4D" w:rsidRDefault="00B67F4D">
      <w:pPr>
        <w:rPr>
          <w:rFonts w:ascii="Times New Roman" w:hAnsi="Times New Roman" w:cs="Times New Roman"/>
          <w:b/>
          <w:sz w:val="28"/>
          <w:szCs w:val="28"/>
        </w:rPr>
      </w:pPr>
    </w:p>
    <w:p w:rsidR="00F15334" w:rsidRPr="00796843" w:rsidRDefault="00F15334" w:rsidP="00B67F4D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796843">
        <w:rPr>
          <w:rFonts w:ascii="Times New Roman" w:hAnsi="Times New Roman" w:cs="Times New Roman"/>
          <w:b/>
          <w:sz w:val="28"/>
          <w:szCs w:val="28"/>
        </w:rPr>
        <w:t>Причины слабой успеваемости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977"/>
        <w:gridCol w:w="2942"/>
      </w:tblGrid>
      <w:tr w:rsidR="00F15334" w:rsidRPr="00796843" w:rsidTr="00F15334">
        <w:tc>
          <w:tcPr>
            <w:tcW w:w="1101" w:type="dxa"/>
          </w:tcPr>
          <w:p w:rsidR="00F15334" w:rsidRPr="00796843" w:rsidRDefault="00F15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551" w:type="dxa"/>
          </w:tcPr>
          <w:p w:rsidR="00F15334" w:rsidRPr="00796843" w:rsidRDefault="00F15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Ф.И.  учащихся</w:t>
            </w:r>
          </w:p>
        </w:tc>
        <w:tc>
          <w:tcPr>
            <w:tcW w:w="2977" w:type="dxa"/>
          </w:tcPr>
          <w:p w:rsidR="00F15334" w:rsidRPr="00796843" w:rsidRDefault="00F15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слабой      успеваемости</w:t>
            </w:r>
          </w:p>
        </w:tc>
        <w:tc>
          <w:tcPr>
            <w:tcW w:w="2942" w:type="dxa"/>
          </w:tcPr>
          <w:p w:rsidR="00F15334" w:rsidRPr="00796843" w:rsidRDefault="00F15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Пути решения</w:t>
            </w:r>
          </w:p>
        </w:tc>
      </w:tr>
      <w:tr w:rsidR="00F15334" w:rsidRPr="00796843" w:rsidTr="00F15334">
        <w:tc>
          <w:tcPr>
            <w:tcW w:w="1101" w:type="dxa"/>
          </w:tcPr>
          <w:p w:rsidR="00F15334" w:rsidRPr="00796843" w:rsidRDefault="00D9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44B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44BB3" w:rsidRDefault="00844BB3" w:rsidP="00844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334" w:rsidRPr="00796843" w:rsidRDefault="00EC41FB" w:rsidP="004E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 Владислав</w:t>
            </w:r>
          </w:p>
        </w:tc>
        <w:tc>
          <w:tcPr>
            <w:tcW w:w="2977" w:type="dxa"/>
          </w:tcPr>
          <w:p w:rsidR="00B67F4D" w:rsidRDefault="00B67F4D" w:rsidP="00B6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Слабый уровень знаний за 3</w:t>
            </w: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класс, </w:t>
            </w:r>
          </w:p>
          <w:p w:rsidR="00F15334" w:rsidRPr="00796843" w:rsidRDefault="00B6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37ED" w:rsidRPr="00796843">
              <w:rPr>
                <w:rFonts w:ascii="Times New Roman" w:hAnsi="Times New Roman" w:cs="Times New Roman"/>
                <w:sz w:val="28"/>
                <w:szCs w:val="28"/>
              </w:rPr>
              <w:t>истематическое невыполнение домашних заданий, рассеянное внимание, слабый контроль со стороны родителей.</w:t>
            </w:r>
          </w:p>
        </w:tc>
        <w:tc>
          <w:tcPr>
            <w:tcW w:w="2942" w:type="dxa"/>
          </w:tcPr>
          <w:p w:rsidR="00F15334" w:rsidRPr="00796843" w:rsidRDefault="00D9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домашних заданий,</w:t>
            </w:r>
          </w:p>
          <w:p w:rsidR="00D937ED" w:rsidRPr="00796843" w:rsidRDefault="00D9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работа, консультации и беседы с родителями.</w:t>
            </w:r>
          </w:p>
        </w:tc>
      </w:tr>
    </w:tbl>
    <w:p w:rsidR="00D00BD6" w:rsidRPr="00796843" w:rsidRDefault="006C453F" w:rsidP="00B67F4D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D00BD6" w:rsidRPr="00796843">
        <w:rPr>
          <w:rFonts w:ascii="Times New Roman" w:hAnsi="Times New Roman" w:cs="Times New Roman"/>
          <w:b/>
          <w:sz w:val="28"/>
          <w:szCs w:val="28"/>
        </w:rPr>
        <w:t>индивидуальных</w:t>
      </w:r>
      <w:r w:rsidR="00B67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BD6" w:rsidRPr="00796843">
        <w:rPr>
          <w:rFonts w:ascii="Times New Roman" w:hAnsi="Times New Roman" w:cs="Times New Roman"/>
          <w:b/>
          <w:sz w:val="28"/>
          <w:szCs w:val="28"/>
        </w:rPr>
        <w:t>занятий</w:t>
      </w:r>
      <w:r w:rsidR="00B67F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слабоуспевающими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F4D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уча</w:t>
      </w:r>
      <w:r w:rsidR="00B67F4D">
        <w:rPr>
          <w:rFonts w:ascii="Times New Roman" w:hAnsi="Times New Roman" w:cs="Times New Roman"/>
          <w:b/>
          <w:sz w:val="28"/>
          <w:szCs w:val="28"/>
        </w:rPr>
        <w:t>ю</w:t>
      </w:r>
      <w:r w:rsidR="00844BB3">
        <w:rPr>
          <w:rFonts w:ascii="Times New Roman" w:hAnsi="Times New Roman" w:cs="Times New Roman"/>
          <w:b/>
          <w:sz w:val="28"/>
          <w:szCs w:val="28"/>
        </w:rPr>
        <w:t>щимися 2</w:t>
      </w:r>
      <w:r w:rsidR="00D00BD6" w:rsidRPr="0079684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EC41FB">
        <w:rPr>
          <w:rFonts w:ascii="Times New Roman" w:hAnsi="Times New Roman" w:cs="Times New Roman"/>
          <w:b/>
          <w:sz w:val="28"/>
          <w:szCs w:val="28"/>
        </w:rPr>
        <w:t xml:space="preserve"> в 2021-2022</w:t>
      </w:r>
      <w:r w:rsidR="00605047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534"/>
        <w:gridCol w:w="2393"/>
      </w:tblGrid>
      <w:tr w:rsidR="00D00BD6" w:rsidRPr="00796843" w:rsidTr="00FB52BA">
        <w:tc>
          <w:tcPr>
            <w:tcW w:w="817" w:type="dxa"/>
          </w:tcPr>
          <w:p w:rsidR="00D00BD6" w:rsidRPr="00796843" w:rsidRDefault="00FB5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</w:t>
            </w:r>
          </w:p>
          <w:p w:rsidR="00FB52BA" w:rsidRPr="00796843" w:rsidRDefault="00FB5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00BD6" w:rsidRPr="00796843" w:rsidRDefault="00D00BD6" w:rsidP="006C4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2534" w:type="dxa"/>
          </w:tcPr>
          <w:p w:rsidR="00D00BD6" w:rsidRPr="00796843" w:rsidRDefault="00D00BD6" w:rsidP="006C4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:rsidR="00D00BD6" w:rsidRPr="00796843" w:rsidRDefault="00D00BD6" w:rsidP="006C4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</w:tr>
      <w:tr w:rsidR="00D00BD6" w:rsidRPr="00796843" w:rsidTr="00FB52BA">
        <w:tc>
          <w:tcPr>
            <w:tcW w:w="817" w:type="dxa"/>
          </w:tcPr>
          <w:p w:rsidR="00D00BD6" w:rsidRPr="00796843" w:rsidRDefault="00FB5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1.</w:t>
            </w:r>
          </w:p>
          <w:p w:rsidR="00FB52BA" w:rsidRPr="00796843" w:rsidRDefault="00FB5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00BD6" w:rsidRPr="00796843" w:rsidRDefault="00D0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34" w:type="dxa"/>
          </w:tcPr>
          <w:p w:rsidR="00D00BD6" w:rsidRPr="00796843" w:rsidRDefault="00D0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 w:rsidR="00D00BD6" w:rsidRPr="00796843" w:rsidRDefault="0084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14.40 – 15</w:t>
            </w:r>
            <w:r w:rsidR="006C45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00BD6" w:rsidRPr="00796843" w:rsidTr="00FB52BA">
        <w:tc>
          <w:tcPr>
            <w:tcW w:w="817" w:type="dxa"/>
          </w:tcPr>
          <w:p w:rsidR="00D00BD6" w:rsidRPr="00796843" w:rsidRDefault="00FB5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  <w:p w:rsidR="00FB52BA" w:rsidRPr="00796843" w:rsidRDefault="00FB5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00BD6" w:rsidRPr="00796843" w:rsidRDefault="00B6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53F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FB52BA" w:rsidRPr="00796843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2534" w:type="dxa"/>
          </w:tcPr>
          <w:p w:rsidR="00D00BD6" w:rsidRPr="00796843" w:rsidRDefault="00B67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:rsidR="00D00BD6" w:rsidRPr="00796843" w:rsidRDefault="0084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14.40 – 15.2</w:t>
            </w:r>
            <w:r w:rsidR="00FB52BA" w:rsidRPr="007968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44BB3" w:rsidRDefault="00844BB3" w:rsidP="0091273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B52BA" w:rsidRPr="00796843" w:rsidRDefault="00FB52BA" w:rsidP="0091273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96843">
        <w:rPr>
          <w:rFonts w:ascii="Times New Roman" w:hAnsi="Times New Roman" w:cs="Times New Roman"/>
          <w:b/>
          <w:sz w:val="28"/>
          <w:szCs w:val="28"/>
        </w:rPr>
        <w:t xml:space="preserve">План работы со </w:t>
      </w:r>
      <w:proofErr w:type="gramStart"/>
      <w:r w:rsidRPr="00796843">
        <w:rPr>
          <w:rFonts w:ascii="Times New Roman" w:hAnsi="Times New Roman" w:cs="Times New Roman"/>
          <w:b/>
          <w:sz w:val="28"/>
          <w:szCs w:val="28"/>
        </w:rPr>
        <w:t>слабоуспевающими</w:t>
      </w:r>
      <w:proofErr w:type="gramEnd"/>
      <w:r w:rsidRPr="00796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F4D">
        <w:rPr>
          <w:rFonts w:ascii="Times New Roman" w:hAnsi="Times New Roman" w:cs="Times New Roman"/>
          <w:b/>
          <w:sz w:val="28"/>
          <w:szCs w:val="28"/>
        </w:rPr>
        <w:t>об</w:t>
      </w:r>
      <w:r w:rsidRPr="00796843">
        <w:rPr>
          <w:rFonts w:ascii="Times New Roman" w:hAnsi="Times New Roman" w:cs="Times New Roman"/>
          <w:b/>
          <w:sz w:val="28"/>
          <w:szCs w:val="28"/>
        </w:rPr>
        <w:t>уча</w:t>
      </w:r>
      <w:r w:rsidR="00B67F4D">
        <w:rPr>
          <w:rFonts w:ascii="Times New Roman" w:hAnsi="Times New Roman" w:cs="Times New Roman"/>
          <w:b/>
          <w:sz w:val="28"/>
          <w:szCs w:val="28"/>
        </w:rPr>
        <w:t>ю</w:t>
      </w:r>
      <w:r w:rsidRPr="00796843">
        <w:rPr>
          <w:rFonts w:ascii="Times New Roman" w:hAnsi="Times New Roman" w:cs="Times New Roman"/>
          <w:b/>
          <w:sz w:val="28"/>
          <w:szCs w:val="28"/>
        </w:rPr>
        <w:t>щимися</w:t>
      </w:r>
    </w:p>
    <w:p w:rsidR="00FB52BA" w:rsidRPr="00796843" w:rsidRDefault="004E0F3F" w:rsidP="00B67F4D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05047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844BB3">
        <w:rPr>
          <w:rFonts w:ascii="Times New Roman" w:hAnsi="Times New Roman" w:cs="Times New Roman"/>
          <w:b/>
          <w:sz w:val="28"/>
          <w:szCs w:val="28"/>
        </w:rPr>
        <w:t>на 2022-2023</w:t>
      </w:r>
      <w:r w:rsidR="00FB52BA" w:rsidRPr="0079684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2D075F" w:rsidRPr="00796843" w:rsidTr="002D075F">
        <w:tc>
          <w:tcPr>
            <w:tcW w:w="675" w:type="dxa"/>
          </w:tcPr>
          <w:p w:rsidR="002D075F" w:rsidRPr="00796843" w:rsidRDefault="002D07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7088" w:type="dxa"/>
          </w:tcPr>
          <w:p w:rsidR="002D075F" w:rsidRPr="00796843" w:rsidRDefault="002D07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Мероприятия</w:t>
            </w:r>
          </w:p>
        </w:tc>
        <w:tc>
          <w:tcPr>
            <w:tcW w:w="1808" w:type="dxa"/>
          </w:tcPr>
          <w:p w:rsidR="002D075F" w:rsidRPr="00796843" w:rsidRDefault="002D07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Сроки реализации</w:t>
            </w:r>
          </w:p>
        </w:tc>
      </w:tr>
      <w:tr w:rsidR="002D075F" w:rsidRPr="00796843" w:rsidTr="002D075F">
        <w:tc>
          <w:tcPr>
            <w:tcW w:w="675" w:type="dxa"/>
          </w:tcPr>
          <w:p w:rsidR="002D075F" w:rsidRPr="00796843" w:rsidRDefault="002D0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7088" w:type="dxa"/>
          </w:tcPr>
          <w:p w:rsidR="002D075F" w:rsidRPr="00796843" w:rsidRDefault="0060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  <w:r w:rsidR="002D075F"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срез знаний </w:t>
            </w:r>
            <w:r w:rsidR="00B67F4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2D075F" w:rsidRPr="00796843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B67F4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D075F" w:rsidRPr="00796843">
              <w:rPr>
                <w:rFonts w:ascii="Times New Roman" w:hAnsi="Times New Roman" w:cs="Times New Roman"/>
                <w:sz w:val="28"/>
                <w:szCs w:val="28"/>
              </w:rPr>
              <w:t>щихся класса по основным разделам учебного материала за предыдущий учебный год</w:t>
            </w:r>
            <w:r w:rsidR="00D67A16"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фактического уровня знаний детей, выявления пробелов в знаниях </w:t>
            </w:r>
            <w:r w:rsidR="00B67F4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D67A16" w:rsidRPr="00796843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B67F4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67A16" w:rsidRPr="00796843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="002D075F" w:rsidRPr="00796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2D075F" w:rsidRPr="00796843" w:rsidRDefault="002D0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D075F" w:rsidRPr="00796843" w:rsidTr="002D075F">
        <w:tc>
          <w:tcPr>
            <w:tcW w:w="675" w:type="dxa"/>
          </w:tcPr>
          <w:p w:rsidR="002D075F" w:rsidRPr="00796843" w:rsidRDefault="002D0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7088" w:type="dxa"/>
          </w:tcPr>
          <w:p w:rsidR="002D075F" w:rsidRPr="00796843" w:rsidRDefault="0018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Повторный контроль знаний после ликвидации пробелов в знаниях, выявленных в ходе контрольных работ.</w:t>
            </w:r>
          </w:p>
        </w:tc>
        <w:tc>
          <w:tcPr>
            <w:tcW w:w="1808" w:type="dxa"/>
          </w:tcPr>
          <w:p w:rsidR="002D075F" w:rsidRPr="00796843" w:rsidRDefault="00D6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2D075F" w:rsidRPr="00796843" w:rsidTr="002D075F">
        <w:tc>
          <w:tcPr>
            <w:tcW w:w="675" w:type="dxa"/>
          </w:tcPr>
          <w:p w:rsidR="002D075F" w:rsidRPr="00796843" w:rsidRDefault="0018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7088" w:type="dxa"/>
          </w:tcPr>
          <w:p w:rsidR="002D075F" w:rsidRPr="00796843" w:rsidRDefault="0018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8B6E91" w:rsidRPr="00796843">
              <w:rPr>
                <w:rFonts w:ascii="Times New Roman" w:hAnsi="Times New Roman" w:cs="Times New Roman"/>
                <w:sz w:val="28"/>
                <w:szCs w:val="28"/>
              </w:rPr>
              <w:t>седы со школьными специалистами, р</w:t>
            </w: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одителями и самими </w:t>
            </w:r>
            <w:r w:rsidR="00B67F4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B67F4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щимися для установления причин отставания слабоуспевающих </w:t>
            </w:r>
            <w:r w:rsidR="00B67F4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B67F4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щихся.</w:t>
            </w:r>
          </w:p>
        </w:tc>
        <w:tc>
          <w:tcPr>
            <w:tcW w:w="1808" w:type="dxa"/>
          </w:tcPr>
          <w:p w:rsidR="002D075F" w:rsidRPr="00796843" w:rsidRDefault="00D6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2D075F" w:rsidRPr="00796843" w:rsidTr="002D075F">
        <w:tc>
          <w:tcPr>
            <w:tcW w:w="675" w:type="dxa"/>
          </w:tcPr>
          <w:p w:rsidR="002D075F" w:rsidRPr="00796843" w:rsidRDefault="0018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7088" w:type="dxa"/>
          </w:tcPr>
          <w:p w:rsidR="002D075F" w:rsidRPr="00796843" w:rsidRDefault="0018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подход при организации сам</w:t>
            </w:r>
            <w:proofErr w:type="gramStart"/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аботы на уроке с фиксированием в плане урока.</w:t>
            </w:r>
          </w:p>
        </w:tc>
        <w:tc>
          <w:tcPr>
            <w:tcW w:w="1808" w:type="dxa"/>
          </w:tcPr>
          <w:p w:rsidR="002D075F" w:rsidRPr="00796843" w:rsidRDefault="0060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</w:t>
            </w:r>
            <w:r w:rsidR="00D67A16" w:rsidRPr="0079684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2D075F" w:rsidRPr="00796843" w:rsidTr="002D075F">
        <w:tc>
          <w:tcPr>
            <w:tcW w:w="675" w:type="dxa"/>
          </w:tcPr>
          <w:p w:rsidR="002D075F" w:rsidRPr="00796843" w:rsidRDefault="0018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7088" w:type="dxa"/>
          </w:tcPr>
          <w:p w:rsidR="002D075F" w:rsidRPr="00796843" w:rsidRDefault="0018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Различные виды опроса (устный, письменный, индивидуальный) для объективности результата.</w:t>
            </w:r>
          </w:p>
        </w:tc>
        <w:tc>
          <w:tcPr>
            <w:tcW w:w="1808" w:type="dxa"/>
          </w:tcPr>
          <w:p w:rsidR="002D075F" w:rsidRPr="00796843" w:rsidRDefault="00D6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2D075F" w:rsidRPr="00796843" w:rsidTr="002D075F">
        <w:tc>
          <w:tcPr>
            <w:tcW w:w="675" w:type="dxa"/>
          </w:tcPr>
          <w:p w:rsidR="002D075F" w:rsidRPr="00796843" w:rsidRDefault="0018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7088" w:type="dxa"/>
          </w:tcPr>
          <w:p w:rsidR="00383AC8" w:rsidRPr="00796843" w:rsidRDefault="0038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определение уровня знаний по каждой теме </w:t>
            </w:r>
          </w:p>
          <w:p w:rsidR="002D075F" w:rsidRPr="00796843" w:rsidRDefault="0060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83AC8" w:rsidRPr="00796843">
              <w:rPr>
                <w:rFonts w:ascii="Times New Roman" w:hAnsi="Times New Roman" w:cs="Times New Roman"/>
                <w:sz w:val="28"/>
                <w:szCs w:val="28"/>
              </w:rPr>
              <w:t>опрашивать регулярно) со своевременным выставлением оценок, не допуская скопления оценок в конц</w:t>
            </w:r>
            <w:r w:rsidR="00B67F4D">
              <w:rPr>
                <w:rFonts w:ascii="Times New Roman" w:hAnsi="Times New Roman" w:cs="Times New Roman"/>
                <w:sz w:val="28"/>
                <w:szCs w:val="28"/>
              </w:rPr>
              <w:t>е четверти, когда ученик</w:t>
            </w:r>
            <w:r w:rsidR="00383AC8" w:rsidRPr="007968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67F4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67A16"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  <w:r w:rsidR="00383AC8" w:rsidRPr="00796843">
              <w:rPr>
                <w:rFonts w:ascii="Times New Roman" w:hAnsi="Times New Roman" w:cs="Times New Roman"/>
                <w:sz w:val="28"/>
                <w:szCs w:val="28"/>
              </w:rPr>
              <w:t>же не имеет возможности их исправить.</w:t>
            </w:r>
          </w:p>
        </w:tc>
        <w:tc>
          <w:tcPr>
            <w:tcW w:w="1808" w:type="dxa"/>
          </w:tcPr>
          <w:p w:rsidR="002D075F" w:rsidRPr="00796843" w:rsidRDefault="00D6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2D075F" w:rsidRPr="00796843" w:rsidTr="002D075F">
        <w:tc>
          <w:tcPr>
            <w:tcW w:w="675" w:type="dxa"/>
          </w:tcPr>
          <w:p w:rsidR="002D075F" w:rsidRPr="00796843" w:rsidRDefault="0038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7088" w:type="dxa"/>
          </w:tcPr>
          <w:p w:rsidR="002D075F" w:rsidRPr="00796843" w:rsidRDefault="0060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извещение </w:t>
            </w:r>
            <w:r w:rsidR="00383AC8"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="00B67F4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383AC8" w:rsidRPr="00796843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B67F4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83AC8" w:rsidRPr="00796843">
              <w:rPr>
                <w:rFonts w:ascii="Times New Roman" w:hAnsi="Times New Roman" w:cs="Times New Roman"/>
                <w:sz w:val="28"/>
                <w:szCs w:val="28"/>
              </w:rPr>
              <w:t>щихся о низкой успеваемости, если наблюдается скопление неудовлетворительных оценок.</w:t>
            </w:r>
          </w:p>
        </w:tc>
        <w:tc>
          <w:tcPr>
            <w:tcW w:w="1808" w:type="dxa"/>
          </w:tcPr>
          <w:p w:rsidR="002D075F" w:rsidRPr="00796843" w:rsidRDefault="00D6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2D075F" w:rsidRPr="00796843" w:rsidTr="002D075F">
        <w:tc>
          <w:tcPr>
            <w:tcW w:w="675" w:type="dxa"/>
          </w:tcPr>
          <w:p w:rsidR="002D075F" w:rsidRPr="00796843" w:rsidRDefault="0038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7088" w:type="dxa"/>
          </w:tcPr>
          <w:p w:rsidR="002D075F" w:rsidRPr="00796843" w:rsidRDefault="0038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Обязательный тематический учет знаний слабоуспевающих </w:t>
            </w:r>
            <w:r w:rsidR="00C960D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C960D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щихся класса</w:t>
            </w:r>
            <w:r w:rsidR="00D67A16"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(по возможности вести тематический учет знаний по предмету обучающихся всего класса).</w:t>
            </w:r>
          </w:p>
        </w:tc>
        <w:tc>
          <w:tcPr>
            <w:tcW w:w="1808" w:type="dxa"/>
          </w:tcPr>
          <w:p w:rsidR="002D075F" w:rsidRPr="00796843" w:rsidRDefault="00D6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2D075F" w:rsidRPr="00796843" w:rsidTr="002D075F">
        <w:tc>
          <w:tcPr>
            <w:tcW w:w="675" w:type="dxa"/>
          </w:tcPr>
          <w:p w:rsidR="002D075F" w:rsidRPr="00796843" w:rsidRDefault="00D6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7088" w:type="dxa"/>
          </w:tcPr>
          <w:p w:rsidR="002D075F" w:rsidRPr="00796843" w:rsidRDefault="00D6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(индивидуальные) занятия для </w:t>
            </w:r>
            <w:proofErr w:type="gramStart"/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сла</w:t>
            </w:r>
            <w:r w:rsidR="00835701" w:rsidRPr="00796843">
              <w:rPr>
                <w:rFonts w:ascii="Times New Roman" w:hAnsi="Times New Roman" w:cs="Times New Roman"/>
                <w:sz w:val="28"/>
                <w:szCs w:val="28"/>
              </w:rPr>
              <w:t>боуспевающих</w:t>
            </w:r>
            <w:proofErr w:type="gramEnd"/>
            <w:r w:rsidR="00835701" w:rsidRPr="00796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0D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835701" w:rsidRPr="00796843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C960D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35701" w:rsidRPr="00796843">
              <w:rPr>
                <w:rFonts w:ascii="Times New Roman" w:hAnsi="Times New Roman" w:cs="Times New Roman"/>
                <w:sz w:val="28"/>
                <w:szCs w:val="28"/>
              </w:rPr>
              <w:t>щихся с обучение</w:t>
            </w: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м навыкам самостоятельной работы.</w:t>
            </w:r>
          </w:p>
        </w:tc>
        <w:tc>
          <w:tcPr>
            <w:tcW w:w="1808" w:type="dxa"/>
          </w:tcPr>
          <w:p w:rsidR="002D075F" w:rsidRPr="00796843" w:rsidRDefault="00D6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2D075F" w:rsidRDefault="002D075F">
      <w:pPr>
        <w:rPr>
          <w:rFonts w:ascii="Times New Roman" w:hAnsi="Times New Roman" w:cs="Times New Roman"/>
          <w:sz w:val="28"/>
          <w:szCs w:val="28"/>
        </w:rPr>
      </w:pPr>
    </w:p>
    <w:p w:rsidR="004E0F3F" w:rsidRPr="00796843" w:rsidRDefault="004E0F3F">
      <w:pPr>
        <w:rPr>
          <w:rFonts w:ascii="Times New Roman" w:hAnsi="Times New Roman" w:cs="Times New Roman"/>
          <w:sz w:val="28"/>
          <w:szCs w:val="28"/>
        </w:rPr>
      </w:pPr>
    </w:p>
    <w:p w:rsidR="00AD4B44" w:rsidRPr="00796843" w:rsidRDefault="00AD4B44" w:rsidP="00844BB3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="00844B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лан работы со </w:t>
      </w:r>
      <w:proofErr w:type="gramStart"/>
      <w:r w:rsidR="00844B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слабоуспевающими</w:t>
      </w:r>
      <w:proofErr w:type="gramEnd"/>
      <w:r w:rsidR="00844B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960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</w:t>
      </w: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</w:t>
      </w:r>
      <w:r w:rsidR="00C960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</w:t>
      </w: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щимися</w:t>
      </w:r>
    </w:p>
    <w:p w:rsidR="00AD4B44" w:rsidRPr="00796843" w:rsidRDefault="00844BB3" w:rsidP="00844BB3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 </w:t>
      </w:r>
      <w:r w:rsidR="00AD4B44"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1 четверть 2022-2023</w:t>
      </w:r>
      <w:r w:rsidR="00392B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D4B44" w:rsidRPr="00796843" w:rsidRDefault="00AD4B44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D4B44" w:rsidRDefault="00C960D2" w:rsidP="00AD4B4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</w:t>
      </w:r>
      <w:r w:rsidR="00AD4B44"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итель: </w:t>
      </w:r>
      <w:r w:rsidR="00EC41F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Гринева</w:t>
      </w:r>
      <w:r w:rsidR="00844BB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С. В. </w:t>
      </w:r>
    </w:p>
    <w:p w:rsidR="004E0F3F" w:rsidRPr="00796843" w:rsidRDefault="004E0F3F" w:rsidP="00AD4B44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4B44" w:rsidRPr="00796843" w:rsidRDefault="00AD4B44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872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4"/>
        <w:gridCol w:w="1843"/>
        <w:gridCol w:w="3544"/>
        <w:gridCol w:w="1354"/>
      </w:tblGrid>
      <w:tr w:rsidR="00844BB3" w:rsidRPr="00796843" w:rsidTr="00844BB3">
        <w:tc>
          <w:tcPr>
            <w:tcW w:w="1984" w:type="dxa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  <w:proofErr w:type="gramStart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слабо</w:t>
            </w:r>
            <w:proofErr w:type="spellEnd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-успевающих</w:t>
            </w:r>
            <w:proofErr w:type="gramEnd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</w:t>
            </w: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1843" w:type="dxa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Предмет</w:t>
            </w:r>
          </w:p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Планируемые</w:t>
            </w:r>
          </w:p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мероприятия</w:t>
            </w:r>
          </w:p>
        </w:tc>
        <w:tc>
          <w:tcPr>
            <w:tcW w:w="1354" w:type="dxa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BB3" w:rsidRPr="00796843" w:rsidTr="00844BB3">
        <w:tc>
          <w:tcPr>
            <w:tcW w:w="1984" w:type="dxa"/>
            <w:vMerge w:val="restart"/>
          </w:tcPr>
          <w:p w:rsidR="00844BB3" w:rsidRDefault="00844BB3" w:rsidP="00844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4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Филимонов </w:t>
            </w:r>
          </w:p>
          <w:p w:rsidR="00844BB3" w:rsidRPr="00796843" w:rsidRDefault="00EC41FB" w:rsidP="000D4B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1843" w:type="dxa"/>
            <w:vMerge w:val="restart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844BB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4BB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544" w:type="dxa"/>
          </w:tcPr>
          <w:p w:rsidR="00844BB3" w:rsidRPr="00796843" w:rsidRDefault="00844BB3" w:rsidP="00477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Выявление причин неуспеваемости. Анкетирование родителей,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щихся.</w:t>
            </w:r>
          </w:p>
          <w:p w:rsidR="00844BB3" w:rsidRPr="00796843" w:rsidRDefault="00844BB3" w:rsidP="00477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Индивидуальные беседы.</w:t>
            </w:r>
          </w:p>
          <w:p w:rsidR="00844BB3" w:rsidRPr="00796843" w:rsidRDefault="00844BB3" w:rsidP="00477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Сентябрь</w:t>
            </w:r>
          </w:p>
        </w:tc>
      </w:tr>
      <w:tr w:rsidR="00844BB3" w:rsidRPr="00796843" w:rsidTr="00844BB3">
        <w:tc>
          <w:tcPr>
            <w:tcW w:w="1984" w:type="dxa"/>
            <w:vMerge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44BB3" w:rsidRPr="00796843" w:rsidRDefault="00844BB3" w:rsidP="00477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Контрольный срез знаний за предыдущий год.</w:t>
            </w:r>
          </w:p>
          <w:p w:rsidR="00844BB3" w:rsidRPr="00796843" w:rsidRDefault="00844BB3" w:rsidP="004779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Повторный контроль знаний после ликвидации пробелов в знаниях.</w:t>
            </w:r>
          </w:p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Сентябрь</w:t>
            </w:r>
          </w:p>
        </w:tc>
      </w:tr>
      <w:tr w:rsidR="00844BB3" w:rsidRPr="00796843" w:rsidTr="00844BB3">
        <w:tc>
          <w:tcPr>
            <w:tcW w:w="1984" w:type="dxa"/>
            <w:vMerge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еды со школьными специалистами 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 установления причин отставания</w:t>
            </w:r>
          </w:p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844BB3" w:rsidRPr="00796843" w:rsidTr="00844BB3">
        <w:tc>
          <w:tcPr>
            <w:tcW w:w="1984" w:type="dxa"/>
            <w:vMerge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Беседы с родителями и слабо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успевающими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щимися.</w:t>
            </w:r>
          </w:p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</w:tr>
      <w:tr w:rsidR="00844BB3" w:rsidRPr="00796843" w:rsidTr="00844BB3">
        <w:tc>
          <w:tcPr>
            <w:tcW w:w="1984" w:type="dxa"/>
            <w:vMerge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Дифференцированные задания</w:t>
            </w:r>
          </w:p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 организации самостоятельной 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работы.</w:t>
            </w:r>
          </w:p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</w:tr>
      <w:tr w:rsidR="00844BB3" w:rsidRPr="00796843" w:rsidTr="00844BB3">
        <w:tc>
          <w:tcPr>
            <w:tcW w:w="1984" w:type="dxa"/>
            <w:vMerge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зличные виды опроса на уроках. (У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стный, письменный, индивидуальный).</w:t>
            </w:r>
          </w:p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</w:tr>
      <w:tr w:rsidR="00844BB3" w:rsidRPr="00796843" w:rsidTr="00844BB3">
        <w:tc>
          <w:tcPr>
            <w:tcW w:w="1984" w:type="dxa"/>
            <w:vMerge w:val="restart"/>
            <w:tcBorders>
              <w:top w:val="nil"/>
            </w:tcBorders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Систематическое определение</w:t>
            </w:r>
          </w:p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уровня знаний по каждой теме.</w:t>
            </w:r>
          </w:p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</w:tr>
      <w:tr w:rsidR="00844BB3" w:rsidRPr="00796843" w:rsidTr="00844BB3">
        <w:tc>
          <w:tcPr>
            <w:tcW w:w="1984" w:type="dxa"/>
            <w:vMerge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Своевременное извещение родителей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щихся о низкой успеваемости.</w:t>
            </w:r>
          </w:p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</w:tr>
      <w:tr w:rsidR="00844BB3" w:rsidRPr="00796843" w:rsidTr="00844BB3">
        <w:tc>
          <w:tcPr>
            <w:tcW w:w="1984" w:type="dxa"/>
            <w:vMerge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Тематический учет знаний слабоуспевающих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щихся.</w:t>
            </w:r>
          </w:p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</w:tr>
      <w:tr w:rsidR="00844BB3" w:rsidRPr="00796843" w:rsidTr="00844BB3">
        <w:tc>
          <w:tcPr>
            <w:tcW w:w="1984" w:type="dxa"/>
            <w:vMerge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Дополнительные (</w:t>
            </w:r>
            <w:proofErr w:type="spellStart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-дуальные) занятия со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слабоуспе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вающими</w:t>
            </w:r>
            <w:proofErr w:type="gramEnd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щимися.</w:t>
            </w:r>
          </w:p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844BB3" w:rsidRPr="00796843" w:rsidRDefault="00844BB3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</w:tr>
    </w:tbl>
    <w:p w:rsidR="000F4C3A" w:rsidRPr="00796843" w:rsidRDefault="000F4C3A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05047" w:rsidRDefault="00605047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E4DD6" w:rsidRPr="00796843" w:rsidRDefault="00EE4DD6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План работы со </w:t>
      </w:r>
      <w:proofErr w:type="gramStart"/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слабоуспевающими</w:t>
      </w:r>
      <w:proofErr w:type="gramEnd"/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(неуспевающими) </w:t>
      </w:r>
      <w:r w:rsidR="00C960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</w:t>
      </w: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</w:t>
      </w:r>
      <w:r w:rsidR="00C960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</w:t>
      </w: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щимися</w:t>
      </w:r>
    </w:p>
    <w:p w:rsidR="00AD4B44" w:rsidRPr="00796843" w:rsidRDefault="00844BB3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AD4B44"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2 четверть 2022-2023 </w:t>
      </w:r>
      <w:r w:rsidR="00392B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учебный год</w:t>
      </w:r>
    </w:p>
    <w:p w:rsidR="00AD4B44" w:rsidRPr="00796843" w:rsidRDefault="00AD4B44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D4B44" w:rsidRPr="00796843" w:rsidRDefault="00C960D2" w:rsidP="00AD4B44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</w:t>
      </w:r>
      <w:r w:rsidR="00AD4B44"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итель: </w:t>
      </w:r>
      <w:r w:rsidR="00EC41F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Гринёва</w:t>
      </w:r>
      <w:r w:rsidR="00844BB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С. В. </w:t>
      </w:r>
    </w:p>
    <w:p w:rsidR="00AD4B44" w:rsidRPr="00796843" w:rsidRDefault="00AD4B44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8470" w:type="dxa"/>
        <w:tblLayout w:type="fixed"/>
        <w:tblLook w:val="04A0" w:firstRow="1" w:lastRow="0" w:firstColumn="1" w:lastColumn="0" w:noHBand="0" w:noVBand="1"/>
      </w:tblPr>
      <w:tblGrid>
        <w:gridCol w:w="1871"/>
        <w:gridCol w:w="1843"/>
        <w:gridCol w:w="3260"/>
        <w:gridCol w:w="1496"/>
      </w:tblGrid>
      <w:tr w:rsidR="000D4B02" w:rsidRPr="00796843" w:rsidTr="000D4B02">
        <w:tc>
          <w:tcPr>
            <w:tcW w:w="1871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слабо</w:t>
            </w: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успевающих</w:t>
            </w:r>
            <w:proofErr w:type="spellEnd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</w:t>
            </w: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1843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Предмет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Планируемые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мероприятия</w:t>
            </w:r>
          </w:p>
        </w:tc>
        <w:tc>
          <w:tcPr>
            <w:tcW w:w="1496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D4B02" w:rsidRPr="00796843" w:rsidTr="000D4B02">
        <w:tc>
          <w:tcPr>
            <w:tcW w:w="1871" w:type="dxa"/>
            <w:vMerge w:val="restart"/>
          </w:tcPr>
          <w:p w:rsidR="000D4B02" w:rsidRPr="000D4B02" w:rsidRDefault="000D4B02" w:rsidP="000D4B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Филимонов Владислав</w:t>
            </w:r>
          </w:p>
          <w:p w:rsidR="000D4B02" w:rsidRPr="00796843" w:rsidRDefault="000D4B02" w:rsidP="00651F5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0D4B02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D4B02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260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Контрольные срезы по темам.</w:t>
            </w:r>
          </w:p>
        </w:tc>
        <w:tc>
          <w:tcPr>
            <w:tcW w:w="1496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– декабрь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B02" w:rsidRPr="00796843" w:rsidTr="000D4B02">
        <w:tc>
          <w:tcPr>
            <w:tcW w:w="1871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Повторный контроль знаний после ликвидации пробелов в знаниях.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</w:tr>
      <w:tr w:rsidR="000D4B02" w:rsidRPr="00796843" w:rsidTr="000D4B02">
        <w:tc>
          <w:tcPr>
            <w:tcW w:w="1871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еды со школьными специалистами 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 установления причин отставания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D4B02" w:rsidRPr="00796843" w:rsidTr="000D4B02">
        <w:tc>
          <w:tcPr>
            <w:tcW w:w="1871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Беседы с родителями и слабо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успевающими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об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щимися.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0D4B02" w:rsidRPr="00796843" w:rsidTr="000D4B02">
        <w:tc>
          <w:tcPr>
            <w:tcW w:w="1871" w:type="dxa"/>
            <w:vMerge w:val="restart"/>
            <w:tcBorders>
              <w:top w:val="nil"/>
            </w:tcBorders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Дифференцированные задания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 организации самостоятельной 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работы.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</w:tr>
      <w:tr w:rsidR="000D4B02" w:rsidRPr="00796843" w:rsidTr="000D4B02">
        <w:tc>
          <w:tcPr>
            <w:tcW w:w="1871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Различные виды опроса на урока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устный, письменный, индивидуальный).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</w:tr>
      <w:tr w:rsidR="000D4B02" w:rsidRPr="00796843" w:rsidTr="000D4B02">
        <w:tc>
          <w:tcPr>
            <w:tcW w:w="1871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Систематическое определение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уровня знаний по каждой теме.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</w:tr>
      <w:tr w:rsidR="000D4B02" w:rsidRPr="00796843" w:rsidTr="000D4B02">
        <w:tc>
          <w:tcPr>
            <w:tcW w:w="1871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Своевременное извещение родителей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щихся о низкой успеваемости.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</w:tr>
      <w:tr w:rsidR="000D4B02" w:rsidRPr="00796843" w:rsidTr="000D4B02">
        <w:tc>
          <w:tcPr>
            <w:tcW w:w="1871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Тематический учет знаний слабоуспевающих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щихся.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</w:tr>
      <w:tr w:rsidR="000D4B02" w:rsidRPr="00796843" w:rsidTr="000D4B02">
        <w:tc>
          <w:tcPr>
            <w:tcW w:w="1871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Дополнительные (индиви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дуальные) занятия со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слабоуспе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вающими</w:t>
            </w:r>
            <w:proofErr w:type="gramEnd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щимися.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</w:tr>
    </w:tbl>
    <w:p w:rsidR="00AD4B44" w:rsidRPr="00796843" w:rsidRDefault="00AD4B44" w:rsidP="00691B3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47C47" w:rsidRPr="00796843" w:rsidRDefault="00A47C47" w:rsidP="00691B3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47C47" w:rsidRPr="00796843" w:rsidRDefault="00A47C47" w:rsidP="00691B3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47C47" w:rsidRPr="00796843" w:rsidRDefault="00A47C47" w:rsidP="00691B3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F1D6C" w:rsidRPr="00796843" w:rsidRDefault="003F1D6C" w:rsidP="00A47C4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51F5C" w:rsidRDefault="00651F5C" w:rsidP="00A47C4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51F5C" w:rsidRDefault="00651F5C" w:rsidP="00A47C4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51F5C" w:rsidRDefault="00651F5C" w:rsidP="00A47C4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51F5C" w:rsidRDefault="00651F5C" w:rsidP="00A47C4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51F5C" w:rsidRDefault="00651F5C" w:rsidP="00A47C4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47C47" w:rsidRPr="00796843" w:rsidRDefault="00A47C47" w:rsidP="00A47C4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План работы со </w:t>
      </w:r>
      <w:proofErr w:type="gramStart"/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слабоуспевающими</w:t>
      </w:r>
      <w:proofErr w:type="gramEnd"/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(неуспевающими) </w:t>
      </w:r>
      <w:r w:rsidR="00C960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</w:t>
      </w: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</w:t>
      </w:r>
      <w:r w:rsidR="00C960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</w:t>
      </w: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щимися</w:t>
      </w:r>
    </w:p>
    <w:p w:rsidR="00A47C47" w:rsidRPr="00796843" w:rsidRDefault="006B07AC" w:rsidP="00A47C4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        </w:t>
      </w:r>
      <w:r w:rsidR="00647B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2</w:t>
      </w:r>
      <w:r w:rsidR="00A47C47"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  <w:r w:rsidR="00647B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  на 3 четверть 2022-2023 </w:t>
      </w:r>
      <w:r w:rsidR="00C960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учебный  год</w:t>
      </w:r>
    </w:p>
    <w:p w:rsidR="00A47C47" w:rsidRPr="00796843" w:rsidRDefault="00A47C47" w:rsidP="00A47C4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92BF0" w:rsidRPr="00796843" w:rsidRDefault="00392BF0" w:rsidP="00392BF0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</w:t>
      </w:r>
      <w:r w:rsidR="00EC41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итель</w:t>
      </w:r>
      <w:proofErr w:type="gramStart"/>
      <w:r w:rsidR="00EC41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:Г</w:t>
      </w:r>
      <w:proofErr w:type="gramEnd"/>
      <w:r w:rsidR="00EC41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ринёва</w:t>
      </w:r>
      <w:proofErr w:type="spellEnd"/>
      <w:r w:rsidR="00647B2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С. В.</w:t>
      </w:r>
    </w:p>
    <w:p w:rsidR="00A47C47" w:rsidRPr="00796843" w:rsidRDefault="00A47C47" w:rsidP="00A47C4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8470" w:type="dxa"/>
        <w:tblLayout w:type="fixed"/>
        <w:tblLook w:val="04A0" w:firstRow="1" w:lastRow="0" w:firstColumn="1" w:lastColumn="0" w:noHBand="0" w:noVBand="1"/>
      </w:tblPr>
      <w:tblGrid>
        <w:gridCol w:w="1871"/>
        <w:gridCol w:w="1843"/>
        <w:gridCol w:w="3402"/>
        <w:gridCol w:w="1354"/>
      </w:tblGrid>
      <w:tr w:rsidR="000D4B02" w:rsidRPr="00796843" w:rsidTr="000D4B02">
        <w:tc>
          <w:tcPr>
            <w:tcW w:w="1871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Ф.И.О.слабо</w:t>
            </w: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успевающих</w:t>
            </w:r>
            <w:proofErr w:type="spellEnd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1843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Предмет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(учитель)</w:t>
            </w:r>
          </w:p>
        </w:tc>
        <w:tc>
          <w:tcPr>
            <w:tcW w:w="3402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Планируемые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мероприятия</w:t>
            </w:r>
          </w:p>
        </w:tc>
        <w:tc>
          <w:tcPr>
            <w:tcW w:w="1354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D4B02" w:rsidRPr="00796843" w:rsidTr="000D4B02">
        <w:tc>
          <w:tcPr>
            <w:tcW w:w="1871" w:type="dxa"/>
            <w:vMerge w:val="restart"/>
          </w:tcPr>
          <w:p w:rsidR="000D4B02" w:rsidRPr="00EC41FB" w:rsidRDefault="000D4B02" w:rsidP="00392B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C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Филимонов Владислав</w:t>
            </w:r>
          </w:p>
          <w:p w:rsidR="000D4B02" w:rsidRPr="00796843" w:rsidRDefault="000D4B02" w:rsidP="006B07A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0D4B02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D4B02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Выявление причин неуспеваемости. Индивидуальные беседы.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Анкетирование родителей,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щихся.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 - март</w:t>
            </w:r>
          </w:p>
        </w:tc>
      </w:tr>
      <w:tr w:rsidR="000D4B02" w:rsidRPr="00796843" w:rsidTr="000D4B02">
        <w:tc>
          <w:tcPr>
            <w:tcW w:w="1871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Контрольные срезы по темам. Повторный контроль знаний после ликвидации пробелов в знаниях.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0D4B02" w:rsidRPr="00796843" w:rsidTr="000D4B02">
        <w:tc>
          <w:tcPr>
            <w:tcW w:w="1871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Беседы со школьными специалистами для оказания помощи слабоуспевающим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щимся и их родителям.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 - март</w:t>
            </w:r>
          </w:p>
        </w:tc>
      </w:tr>
      <w:tr w:rsidR="000D4B02" w:rsidRPr="00796843" w:rsidTr="000D4B02">
        <w:tc>
          <w:tcPr>
            <w:tcW w:w="1871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Собеседование с родителями и слабоуспевающими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щимися.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354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 - март</w:t>
            </w:r>
          </w:p>
        </w:tc>
      </w:tr>
      <w:tr w:rsidR="000D4B02" w:rsidRPr="00796843" w:rsidTr="000D4B02">
        <w:tc>
          <w:tcPr>
            <w:tcW w:w="1871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Дифференцированные задания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организации сам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остоятельной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работы.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Дифференцированные домашние задания.</w:t>
            </w:r>
          </w:p>
        </w:tc>
        <w:tc>
          <w:tcPr>
            <w:tcW w:w="1354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 - март</w:t>
            </w:r>
          </w:p>
        </w:tc>
      </w:tr>
      <w:tr w:rsidR="000D4B02" w:rsidRPr="00796843" w:rsidTr="000D4B02">
        <w:tc>
          <w:tcPr>
            <w:tcW w:w="1871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Различные ви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ды опроса на урока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устный, письменный, индивидуальный).</w:t>
            </w:r>
          </w:p>
        </w:tc>
        <w:tc>
          <w:tcPr>
            <w:tcW w:w="1354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 - март</w:t>
            </w:r>
          </w:p>
        </w:tc>
      </w:tr>
      <w:tr w:rsidR="000D4B02" w:rsidRPr="00796843" w:rsidTr="000D4B02">
        <w:tc>
          <w:tcPr>
            <w:tcW w:w="1871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Систематическое определение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уровня знаний по каждой теме.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Определение динамики уровня знаний.</w:t>
            </w:r>
          </w:p>
        </w:tc>
        <w:tc>
          <w:tcPr>
            <w:tcW w:w="1354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Январь - март</w:t>
            </w:r>
          </w:p>
        </w:tc>
      </w:tr>
      <w:tr w:rsidR="000D4B02" w:rsidRPr="00796843" w:rsidTr="000D4B02">
        <w:tc>
          <w:tcPr>
            <w:tcW w:w="1871" w:type="dxa"/>
            <w:vMerge w:val="restart"/>
            <w:tcBorders>
              <w:top w:val="nil"/>
            </w:tcBorders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Своевременное извещение родителей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щихся о низкой успеваемости.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 - март</w:t>
            </w:r>
          </w:p>
        </w:tc>
      </w:tr>
      <w:tr w:rsidR="000D4B02" w:rsidRPr="00796843" w:rsidTr="000D4B02">
        <w:tc>
          <w:tcPr>
            <w:tcW w:w="1871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Тематический учет знаний слабоуспевающих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щихся.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 - март</w:t>
            </w:r>
          </w:p>
        </w:tc>
      </w:tr>
      <w:tr w:rsidR="000D4B02" w:rsidRPr="00796843" w:rsidTr="000D4B02">
        <w:tc>
          <w:tcPr>
            <w:tcW w:w="1871" w:type="dxa"/>
            <w:vMerge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Дополнительные (индиви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дуальные) занятия со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слабоуспе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вающими</w:t>
            </w:r>
            <w:proofErr w:type="gramEnd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щимися.</w:t>
            </w:r>
          </w:p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0D4B02" w:rsidRPr="00796843" w:rsidRDefault="000D4B02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 - март</w:t>
            </w:r>
          </w:p>
        </w:tc>
      </w:tr>
    </w:tbl>
    <w:p w:rsidR="006B07AC" w:rsidRDefault="006B07AC" w:rsidP="003F1D6C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B07AC" w:rsidRDefault="006B07AC" w:rsidP="003F1D6C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B07AC" w:rsidRDefault="006B07AC" w:rsidP="003F1D6C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F1D6C" w:rsidRPr="00796843" w:rsidRDefault="003F1D6C" w:rsidP="003F1D6C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План работы со </w:t>
      </w:r>
      <w:proofErr w:type="gramStart"/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слабоуспевающими</w:t>
      </w:r>
      <w:proofErr w:type="gramEnd"/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(неуспевающими) </w:t>
      </w:r>
      <w:r w:rsidR="00392B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</w:t>
      </w: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</w:t>
      </w:r>
      <w:r w:rsidR="00392B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</w:t>
      </w: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щимися</w:t>
      </w:r>
    </w:p>
    <w:p w:rsidR="003F1D6C" w:rsidRPr="00796843" w:rsidRDefault="00647B2A" w:rsidP="003F1D6C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2</w:t>
      </w:r>
      <w:r w:rsidR="003F1D6C"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4 четверть 2022-2023</w:t>
      </w:r>
      <w:r w:rsidR="003F1D6C"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:rsidR="003F1D6C" w:rsidRPr="00796843" w:rsidRDefault="003F1D6C" w:rsidP="003F1D6C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92BF0" w:rsidRPr="00796843" w:rsidRDefault="00392BF0" w:rsidP="00392BF0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</w:t>
      </w: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итель: </w:t>
      </w:r>
      <w:r w:rsidR="00EC41F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Гринёва С</w:t>
      </w:r>
      <w:r w:rsidR="00647B2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 В.</w:t>
      </w:r>
    </w:p>
    <w:p w:rsidR="003F1D6C" w:rsidRPr="00796843" w:rsidRDefault="003F1D6C" w:rsidP="003F1D6C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8470" w:type="dxa"/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3260"/>
        <w:gridCol w:w="1354"/>
      </w:tblGrid>
      <w:tr w:rsidR="00647B2A" w:rsidRPr="00796843" w:rsidTr="00647B2A">
        <w:tc>
          <w:tcPr>
            <w:tcW w:w="2013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  <w:proofErr w:type="gramStart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слабо</w:t>
            </w:r>
            <w:proofErr w:type="spellEnd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-успевающих</w:t>
            </w:r>
            <w:proofErr w:type="gramEnd"/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1843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Предмет</w:t>
            </w:r>
          </w:p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(учитель)</w:t>
            </w:r>
          </w:p>
        </w:tc>
        <w:tc>
          <w:tcPr>
            <w:tcW w:w="3260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Планируемые</w:t>
            </w:r>
          </w:p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54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7B2A" w:rsidRPr="00796843" w:rsidTr="00647B2A">
        <w:tc>
          <w:tcPr>
            <w:tcW w:w="2013" w:type="dxa"/>
            <w:vMerge w:val="restart"/>
          </w:tcPr>
          <w:p w:rsidR="00647B2A" w:rsidRDefault="00EC41FB" w:rsidP="00647B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Филимонов Владислав</w:t>
            </w:r>
          </w:p>
          <w:p w:rsidR="00647B2A" w:rsidRPr="00796843" w:rsidRDefault="00647B2A" w:rsidP="006B07A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647B2A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47B2A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260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Выявление причин неуспеваемости. Индивидуальные беседы.</w:t>
            </w:r>
          </w:p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647B2A" w:rsidRPr="00796843" w:rsidTr="00647B2A">
        <w:tc>
          <w:tcPr>
            <w:tcW w:w="2013" w:type="dxa"/>
            <w:vMerge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Контрольные срезы по темам. Повторный контроль знаний после ликвидации пробелов в знаниях.</w:t>
            </w:r>
          </w:p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647B2A" w:rsidRPr="00796843" w:rsidTr="00647B2A">
        <w:tc>
          <w:tcPr>
            <w:tcW w:w="2013" w:type="dxa"/>
            <w:vMerge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Беседы со школьными специалистами для оказания помощи слабоуспевающим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щимся и их родителям.</w:t>
            </w:r>
          </w:p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Апрель - май</w:t>
            </w:r>
          </w:p>
        </w:tc>
      </w:tr>
      <w:tr w:rsidR="00647B2A" w:rsidRPr="00796843" w:rsidTr="00647B2A">
        <w:tc>
          <w:tcPr>
            <w:tcW w:w="2013" w:type="dxa"/>
            <w:vMerge w:val="restart"/>
            <w:tcBorders>
              <w:top w:val="nil"/>
            </w:tcBorders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Собеседование с родителями и слабоуспевающими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щимися.</w:t>
            </w:r>
          </w:p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354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647B2A" w:rsidRPr="00796843" w:rsidTr="00647B2A">
        <w:tc>
          <w:tcPr>
            <w:tcW w:w="2013" w:type="dxa"/>
            <w:vMerge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Дифференцированные задания</w:t>
            </w:r>
          </w:p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организации самостоятельной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работы.</w:t>
            </w:r>
          </w:p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Дифференцированные домашние задания.</w:t>
            </w:r>
          </w:p>
        </w:tc>
        <w:tc>
          <w:tcPr>
            <w:tcW w:w="1354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647B2A" w:rsidRPr="00796843" w:rsidTr="00647B2A">
        <w:tc>
          <w:tcPr>
            <w:tcW w:w="2013" w:type="dxa"/>
            <w:vMerge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Различные виды опроса на урока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устный, письменный, индивидуальный).</w:t>
            </w:r>
          </w:p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647B2A" w:rsidRPr="00796843" w:rsidTr="00647B2A">
        <w:tc>
          <w:tcPr>
            <w:tcW w:w="2013" w:type="dxa"/>
            <w:vMerge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Систематическое определение</w:t>
            </w:r>
          </w:p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уровня знаний по каждой теме.</w:t>
            </w:r>
          </w:p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Определение динамики уровня знаний.</w:t>
            </w:r>
          </w:p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647B2A" w:rsidRPr="00796843" w:rsidTr="00647B2A">
        <w:tc>
          <w:tcPr>
            <w:tcW w:w="2013" w:type="dxa"/>
            <w:vMerge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Своевременное извещение родителей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щихся о низкой успеваемости.</w:t>
            </w:r>
          </w:p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647B2A" w:rsidRPr="00796843" w:rsidTr="00647B2A">
        <w:tc>
          <w:tcPr>
            <w:tcW w:w="2013" w:type="dxa"/>
            <w:vMerge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Тематический учет знаний 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слабоуспевающих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щихся.</w:t>
            </w:r>
          </w:p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647B2A" w:rsidRPr="00796843" w:rsidTr="00647B2A">
        <w:tc>
          <w:tcPr>
            <w:tcW w:w="2013" w:type="dxa"/>
            <w:vMerge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Дополнительные (индивидуальные) занятия со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слабоуспе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вающими</w:t>
            </w:r>
            <w:proofErr w:type="gramEnd"/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щимися.</w:t>
            </w:r>
          </w:p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647B2A" w:rsidRPr="00796843" w:rsidRDefault="00647B2A" w:rsidP="001A570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</w:tr>
    </w:tbl>
    <w:p w:rsidR="006B07AC" w:rsidRDefault="006B07AC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A5708" w:rsidRPr="00796843" w:rsidRDefault="001A5708" w:rsidP="00392BF0">
      <w:pPr>
        <w:spacing w:after="0"/>
        <w:ind w:left="1416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проведения индивидуальных занятий</w:t>
      </w:r>
    </w:p>
    <w:p w:rsidR="001A5708" w:rsidRPr="00796843" w:rsidRDefault="00392BF0" w:rsidP="006B07AC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6B07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 </w:t>
      </w:r>
      <w:proofErr w:type="gramStart"/>
      <w:r w:rsidR="006B07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слабоуспевающими</w:t>
      </w:r>
      <w:proofErr w:type="gramEnd"/>
      <w:r w:rsidR="006B07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</w:t>
      </w:r>
      <w:r w:rsidR="006B07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</w:t>
      </w:r>
      <w:r w:rsidR="00647B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щимися 2</w:t>
      </w:r>
      <w:r w:rsidR="001A5708"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1A5708" w:rsidRPr="00796843" w:rsidRDefault="000E4449" w:rsidP="006B07AC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392B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392B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</w:t>
      </w:r>
      <w:r w:rsidR="00647B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2022-2023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1A5708" w:rsidRPr="00796843" w:rsidRDefault="001A5708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92BF0" w:rsidRDefault="001A5708" w:rsidP="00392BF0">
      <w:pPr>
        <w:spacing w:after="0"/>
        <w:ind w:left="-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Предмет: </w:t>
      </w:r>
      <w:r w:rsidR="003412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</w:t>
      </w: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атематика.</w:t>
      </w:r>
    </w:p>
    <w:p w:rsidR="006B07AC" w:rsidRDefault="00EC41FB" w:rsidP="00392BF0">
      <w:pPr>
        <w:spacing w:after="0"/>
        <w:ind w:left="-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Pr="00EC41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End"/>
      <w:r w:rsidRPr="00EC41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ринёва</w:t>
      </w:r>
      <w:proofErr w:type="spellEnd"/>
      <w:r w:rsidRPr="00EC41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47B2A" w:rsidRPr="00EC41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В.</w:t>
      </w:r>
    </w:p>
    <w:p w:rsidR="000E4449" w:rsidRDefault="000E4449" w:rsidP="006B07AC">
      <w:pPr>
        <w:spacing w:after="0"/>
        <w:ind w:left="-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47B2A" w:rsidRDefault="00392BF0" w:rsidP="00647B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</w:t>
      </w:r>
      <w:r w:rsidR="001A5708"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</w:t>
      </w:r>
      <w:r w:rsidR="001A5708"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щ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ий</w:t>
      </w:r>
      <w:r w:rsidR="001A5708"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ся:</w:t>
      </w:r>
      <w:r w:rsidR="00EC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Филимонов Владислав</w:t>
      </w:r>
    </w:p>
    <w:p w:rsidR="001A5708" w:rsidRPr="00647B2A" w:rsidRDefault="001A5708" w:rsidP="00647B2A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7861"/>
        <w:gridCol w:w="2340"/>
      </w:tblGrid>
      <w:tr w:rsidR="001A5708" w:rsidRPr="00796843" w:rsidTr="006B07AC">
        <w:tc>
          <w:tcPr>
            <w:tcW w:w="7861" w:type="dxa"/>
          </w:tcPr>
          <w:p w:rsidR="001A5708" w:rsidRPr="00796843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Тематика занятий</w:t>
            </w:r>
          </w:p>
        </w:tc>
        <w:tc>
          <w:tcPr>
            <w:tcW w:w="2340" w:type="dxa"/>
          </w:tcPr>
          <w:p w:rsidR="001A5708" w:rsidRPr="00796843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Сроки     реализации</w:t>
            </w:r>
          </w:p>
        </w:tc>
      </w:tr>
      <w:tr w:rsidR="006636EC" w:rsidRPr="00796843" w:rsidTr="00A83A72">
        <w:tc>
          <w:tcPr>
            <w:tcW w:w="10201" w:type="dxa"/>
            <w:gridSpan w:val="2"/>
          </w:tcPr>
          <w:p w:rsidR="006636EC" w:rsidRPr="00796843" w:rsidRDefault="006636E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1 четверть</w:t>
            </w:r>
          </w:p>
        </w:tc>
      </w:tr>
      <w:tr w:rsidR="001A5708" w:rsidRPr="00796843" w:rsidTr="006B07AC">
        <w:tc>
          <w:tcPr>
            <w:tcW w:w="7861" w:type="dxa"/>
          </w:tcPr>
          <w:p w:rsidR="001A5708" w:rsidRPr="00796843" w:rsidRDefault="00A31435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1.Нумерация чисел</w:t>
            </w:r>
            <w:r w:rsidR="00647B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пределах 100</w:t>
            </w:r>
            <w:r w:rsidR="001A5708"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0" w:type="dxa"/>
          </w:tcPr>
          <w:p w:rsidR="001A5708" w:rsidRDefault="00A31435" w:rsidP="00A3143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551D9C" w:rsidRPr="00796843" w:rsidRDefault="00551D9C" w:rsidP="00A3143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708" w:rsidRPr="00796843" w:rsidTr="006B07AC">
        <w:tc>
          <w:tcPr>
            <w:tcW w:w="7861" w:type="dxa"/>
          </w:tcPr>
          <w:p w:rsidR="006B07AC" w:rsidRPr="00796843" w:rsidRDefault="006B07A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  <w:r w:rsidR="00A314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Арифметические действия. Сложение и вычитание.</w:t>
            </w:r>
          </w:p>
        </w:tc>
        <w:tc>
          <w:tcPr>
            <w:tcW w:w="2340" w:type="dxa"/>
          </w:tcPr>
          <w:p w:rsidR="001A5708" w:rsidRDefault="001A5708" w:rsidP="00A3143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551D9C" w:rsidRPr="00796843" w:rsidRDefault="00551D9C" w:rsidP="00A3143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708" w:rsidRPr="00796843" w:rsidTr="006B07AC">
        <w:tc>
          <w:tcPr>
            <w:tcW w:w="7861" w:type="dxa"/>
          </w:tcPr>
          <w:p w:rsidR="001A5708" w:rsidRPr="00796843" w:rsidRDefault="001A5708" w:rsidP="00647B2A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  <w:r w:rsidR="00A314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Арифметические действия. </w:t>
            </w:r>
            <w:r w:rsidR="00647B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Сложение и вычитание.</w:t>
            </w:r>
          </w:p>
        </w:tc>
        <w:tc>
          <w:tcPr>
            <w:tcW w:w="2340" w:type="dxa"/>
          </w:tcPr>
          <w:p w:rsidR="001A5708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551D9C" w:rsidRPr="0079684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708" w:rsidRPr="00796843" w:rsidTr="006B07AC">
        <w:tc>
          <w:tcPr>
            <w:tcW w:w="7861" w:type="dxa"/>
          </w:tcPr>
          <w:p w:rsidR="001A5708" w:rsidRPr="00796843" w:rsidRDefault="001A5708" w:rsidP="00647B2A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  <w:r w:rsidR="00647B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Сложение и вычитание.</w:t>
            </w: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Порядок выполнения действий.</w:t>
            </w:r>
          </w:p>
        </w:tc>
        <w:tc>
          <w:tcPr>
            <w:tcW w:w="2340" w:type="dxa"/>
          </w:tcPr>
          <w:p w:rsidR="001A5708" w:rsidRDefault="001A5708" w:rsidP="00A3143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551D9C" w:rsidRPr="00796843" w:rsidRDefault="00551D9C" w:rsidP="00A3143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708" w:rsidRPr="00796843" w:rsidTr="006B07AC">
        <w:tc>
          <w:tcPr>
            <w:tcW w:w="7861" w:type="dxa"/>
          </w:tcPr>
          <w:p w:rsidR="001A5708" w:rsidRPr="00796843" w:rsidRDefault="001A5708" w:rsidP="00A3143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  <w:r w:rsidR="00647B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Двузначные  </w:t>
            </w:r>
            <w:r w:rsidR="00A314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числа. Запись и сравнение чисел.</w:t>
            </w:r>
          </w:p>
        </w:tc>
        <w:tc>
          <w:tcPr>
            <w:tcW w:w="2340" w:type="dxa"/>
          </w:tcPr>
          <w:p w:rsidR="001A5708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551D9C" w:rsidRPr="0079684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1435" w:rsidRPr="00796843" w:rsidTr="006B07AC">
        <w:tc>
          <w:tcPr>
            <w:tcW w:w="7861" w:type="dxa"/>
          </w:tcPr>
          <w:p w:rsidR="0038065E" w:rsidRPr="00796843" w:rsidRDefault="00A31435" w:rsidP="00647B2A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  <w:r w:rsidR="00380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Порядок выполнения действий </w:t>
            </w:r>
          </w:p>
        </w:tc>
        <w:tc>
          <w:tcPr>
            <w:tcW w:w="2340" w:type="dxa"/>
          </w:tcPr>
          <w:p w:rsidR="00A31435" w:rsidRDefault="00A31435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551D9C" w:rsidRPr="0079684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1435" w:rsidRPr="00796843" w:rsidTr="006B07AC">
        <w:tc>
          <w:tcPr>
            <w:tcW w:w="7861" w:type="dxa"/>
          </w:tcPr>
          <w:p w:rsidR="00A31435" w:rsidRDefault="00A31435" w:rsidP="0038065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  <w:r w:rsidR="00380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Свойства сложения.</w:t>
            </w:r>
          </w:p>
        </w:tc>
        <w:tc>
          <w:tcPr>
            <w:tcW w:w="2340" w:type="dxa"/>
          </w:tcPr>
          <w:p w:rsidR="00A31435" w:rsidRDefault="006636E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551D9C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36EC" w:rsidRPr="00796843" w:rsidTr="006B07AC">
        <w:tc>
          <w:tcPr>
            <w:tcW w:w="7861" w:type="dxa"/>
          </w:tcPr>
          <w:p w:rsidR="006636EC" w:rsidRDefault="006636EC" w:rsidP="0038065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  <w:r w:rsidR="00380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Двузначные числа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Повторение.</w:t>
            </w:r>
          </w:p>
        </w:tc>
        <w:tc>
          <w:tcPr>
            <w:tcW w:w="2340" w:type="dxa"/>
          </w:tcPr>
          <w:p w:rsidR="006636EC" w:rsidRDefault="006636E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551D9C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5708" w:rsidRPr="00796843" w:rsidRDefault="001A5708" w:rsidP="001A5708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7879"/>
        <w:gridCol w:w="2322"/>
      </w:tblGrid>
      <w:tr w:rsidR="006636EC" w:rsidRPr="00796843" w:rsidTr="00A83A72">
        <w:tc>
          <w:tcPr>
            <w:tcW w:w="10201" w:type="dxa"/>
            <w:gridSpan w:val="2"/>
          </w:tcPr>
          <w:p w:rsidR="006636EC" w:rsidRPr="00796843" w:rsidRDefault="006636E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2 четверть</w:t>
            </w:r>
          </w:p>
        </w:tc>
      </w:tr>
      <w:tr w:rsidR="001A5708" w:rsidRPr="00796843" w:rsidTr="006B07AC">
        <w:tc>
          <w:tcPr>
            <w:tcW w:w="7879" w:type="dxa"/>
          </w:tcPr>
          <w:p w:rsidR="001A5708" w:rsidRPr="00796843" w:rsidRDefault="006636EC" w:rsidP="006636E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="001A5708"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Многозначные числа. Единицы массы, времени.</w:t>
            </w:r>
          </w:p>
        </w:tc>
        <w:tc>
          <w:tcPr>
            <w:tcW w:w="2322" w:type="dxa"/>
          </w:tcPr>
          <w:p w:rsidR="001A5708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551D9C" w:rsidRPr="0079684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708" w:rsidRPr="00796843" w:rsidTr="006B07AC">
        <w:tc>
          <w:tcPr>
            <w:tcW w:w="7879" w:type="dxa"/>
          </w:tcPr>
          <w:p w:rsidR="001A5708" w:rsidRPr="00796843" w:rsidRDefault="006636EC" w:rsidP="0038065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  <w:r w:rsidR="00380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Двузначные числа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="00FC72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Устные приемы вычислений.</w:t>
            </w:r>
          </w:p>
        </w:tc>
        <w:tc>
          <w:tcPr>
            <w:tcW w:w="2322" w:type="dxa"/>
          </w:tcPr>
          <w:p w:rsidR="001A5708" w:rsidRPr="00796843" w:rsidRDefault="006636E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1A5708" w:rsidRPr="00796843" w:rsidTr="006B07AC">
        <w:tc>
          <w:tcPr>
            <w:tcW w:w="7879" w:type="dxa"/>
          </w:tcPr>
          <w:p w:rsidR="001A5708" w:rsidRPr="00796843" w:rsidRDefault="00FC723D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11.Решение задач.</w:t>
            </w:r>
          </w:p>
        </w:tc>
        <w:tc>
          <w:tcPr>
            <w:tcW w:w="2322" w:type="dxa"/>
          </w:tcPr>
          <w:p w:rsidR="001A5708" w:rsidRDefault="00FC723D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</w:t>
            </w:r>
            <w:r w:rsidR="006636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брь</w:t>
            </w:r>
          </w:p>
          <w:p w:rsidR="00551D9C" w:rsidRPr="0079684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708" w:rsidRPr="00796843" w:rsidTr="006B07AC">
        <w:tc>
          <w:tcPr>
            <w:tcW w:w="7879" w:type="dxa"/>
          </w:tcPr>
          <w:p w:rsidR="001A5708" w:rsidRPr="00796843" w:rsidRDefault="00FC723D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12.Решение задач.</w:t>
            </w:r>
          </w:p>
        </w:tc>
        <w:tc>
          <w:tcPr>
            <w:tcW w:w="2322" w:type="dxa"/>
          </w:tcPr>
          <w:p w:rsidR="00551D9C" w:rsidRPr="00796843" w:rsidRDefault="00FC723D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</w:t>
            </w:r>
            <w:r w:rsidR="006636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брь</w:t>
            </w:r>
          </w:p>
        </w:tc>
      </w:tr>
      <w:tr w:rsidR="001A5708" w:rsidRPr="00796843" w:rsidTr="006B07AC">
        <w:tc>
          <w:tcPr>
            <w:tcW w:w="7879" w:type="dxa"/>
          </w:tcPr>
          <w:p w:rsidR="001A5708" w:rsidRPr="00796843" w:rsidRDefault="00FC723D" w:rsidP="0038065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13.Сложение и вычитание </w:t>
            </w:r>
            <w:r w:rsidR="00380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двузначных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чисел.</w:t>
            </w:r>
          </w:p>
        </w:tc>
        <w:tc>
          <w:tcPr>
            <w:tcW w:w="2322" w:type="dxa"/>
          </w:tcPr>
          <w:p w:rsidR="001A5708" w:rsidRDefault="006636E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551D9C" w:rsidRPr="0079684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708" w:rsidRPr="00796843" w:rsidTr="006B07AC">
        <w:tc>
          <w:tcPr>
            <w:tcW w:w="7879" w:type="dxa"/>
          </w:tcPr>
          <w:p w:rsidR="001A5708" w:rsidRPr="00796843" w:rsidRDefault="00FC723D" w:rsidP="0038065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</w:t>
            </w:r>
            <w:r w:rsidR="00380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Сложение и вычитание двузначных чисел.</w:t>
            </w:r>
          </w:p>
        </w:tc>
        <w:tc>
          <w:tcPr>
            <w:tcW w:w="2322" w:type="dxa"/>
          </w:tcPr>
          <w:p w:rsidR="001A5708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551D9C" w:rsidRPr="0079684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723D" w:rsidRPr="00796843" w:rsidTr="006B07AC">
        <w:tc>
          <w:tcPr>
            <w:tcW w:w="7879" w:type="dxa"/>
          </w:tcPr>
          <w:p w:rsidR="00FC723D" w:rsidRDefault="00FC723D" w:rsidP="0038065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</w:t>
            </w:r>
            <w:r w:rsidR="00380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Выражения с переменной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2" w:type="dxa"/>
          </w:tcPr>
          <w:p w:rsidR="00FC723D" w:rsidRDefault="00FC723D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551D9C" w:rsidRPr="0079684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723D" w:rsidRPr="00796843" w:rsidTr="006B07AC">
        <w:tc>
          <w:tcPr>
            <w:tcW w:w="7879" w:type="dxa"/>
          </w:tcPr>
          <w:p w:rsidR="00FC723D" w:rsidRDefault="00FC723D" w:rsidP="0038065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</w:t>
            </w:r>
            <w:r w:rsidR="00380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Сложение и вычитание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Повторение.</w:t>
            </w:r>
          </w:p>
        </w:tc>
        <w:tc>
          <w:tcPr>
            <w:tcW w:w="2322" w:type="dxa"/>
          </w:tcPr>
          <w:p w:rsidR="00551D9C" w:rsidRPr="00796843" w:rsidRDefault="00FC723D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1A5708" w:rsidRPr="00796843" w:rsidRDefault="001A5708" w:rsidP="001A570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7863"/>
        <w:gridCol w:w="2338"/>
      </w:tblGrid>
      <w:tr w:rsidR="000E4449" w:rsidRPr="00796843" w:rsidTr="00A83A72">
        <w:tc>
          <w:tcPr>
            <w:tcW w:w="10201" w:type="dxa"/>
            <w:gridSpan w:val="2"/>
          </w:tcPr>
          <w:p w:rsidR="000E4449" w:rsidRPr="00796843" w:rsidRDefault="000E4449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3 четверть</w:t>
            </w:r>
          </w:p>
        </w:tc>
      </w:tr>
      <w:tr w:rsidR="001A5708" w:rsidRPr="00796843" w:rsidTr="000E4449">
        <w:tc>
          <w:tcPr>
            <w:tcW w:w="7863" w:type="dxa"/>
          </w:tcPr>
          <w:p w:rsidR="001A5708" w:rsidRPr="00796843" w:rsidRDefault="000E4449" w:rsidP="0038065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</w:t>
            </w:r>
            <w:r w:rsidR="00380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Письменный приём сложения двузначных чисел.</w:t>
            </w:r>
          </w:p>
        </w:tc>
        <w:tc>
          <w:tcPr>
            <w:tcW w:w="2338" w:type="dxa"/>
          </w:tcPr>
          <w:p w:rsidR="001A5708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551D9C" w:rsidRPr="0079684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708" w:rsidRPr="00796843" w:rsidTr="000E4449">
        <w:tc>
          <w:tcPr>
            <w:tcW w:w="7863" w:type="dxa"/>
          </w:tcPr>
          <w:p w:rsidR="001A5708" w:rsidRPr="00796843" w:rsidRDefault="001113B3" w:rsidP="0038065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  <w:r w:rsidR="00380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Письменный приём сложения двузначных чисел.</w:t>
            </w:r>
          </w:p>
        </w:tc>
        <w:tc>
          <w:tcPr>
            <w:tcW w:w="2338" w:type="dxa"/>
          </w:tcPr>
          <w:p w:rsidR="001A5708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551D9C" w:rsidRPr="0079684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708" w:rsidRPr="00796843" w:rsidTr="000E4449">
        <w:tc>
          <w:tcPr>
            <w:tcW w:w="7863" w:type="dxa"/>
          </w:tcPr>
          <w:p w:rsidR="001A5708" w:rsidRPr="00796843" w:rsidRDefault="001113B3" w:rsidP="0038065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</w:t>
            </w:r>
            <w:r w:rsidR="00380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Решение задач на движение.</w:t>
            </w:r>
          </w:p>
        </w:tc>
        <w:tc>
          <w:tcPr>
            <w:tcW w:w="2338" w:type="dxa"/>
          </w:tcPr>
          <w:p w:rsidR="001A5708" w:rsidRDefault="001113B3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551D9C" w:rsidRPr="0079684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708" w:rsidRPr="00796843" w:rsidTr="000E4449">
        <w:tc>
          <w:tcPr>
            <w:tcW w:w="7863" w:type="dxa"/>
          </w:tcPr>
          <w:p w:rsidR="001A5708" w:rsidRPr="00796843" w:rsidRDefault="001113B3" w:rsidP="0038065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</w:t>
            </w:r>
            <w:r w:rsidR="00380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Приём умножения с помощью сложения</w:t>
            </w:r>
          </w:p>
        </w:tc>
        <w:tc>
          <w:tcPr>
            <w:tcW w:w="2338" w:type="dxa"/>
          </w:tcPr>
          <w:p w:rsidR="001A5708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551D9C" w:rsidRPr="0079684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708" w:rsidRPr="00796843" w:rsidTr="000E4449">
        <w:tc>
          <w:tcPr>
            <w:tcW w:w="7863" w:type="dxa"/>
          </w:tcPr>
          <w:p w:rsidR="001A5708" w:rsidRPr="00796843" w:rsidRDefault="001113B3" w:rsidP="0038065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21. </w:t>
            </w:r>
            <w:r w:rsidR="00380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Приём умножения с помощью сложения</w:t>
            </w:r>
          </w:p>
        </w:tc>
        <w:tc>
          <w:tcPr>
            <w:tcW w:w="2338" w:type="dxa"/>
          </w:tcPr>
          <w:p w:rsidR="001A5708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551D9C" w:rsidRPr="0079684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708" w:rsidRPr="00796843" w:rsidTr="000E4449">
        <w:tc>
          <w:tcPr>
            <w:tcW w:w="7863" w:type="dxa"/>
          </w:tcPr>
          <w:p w:rsidR="001A5708" w:rsidRPr="00796843" w:rsidRDefault="001113B3" w:rsidP="0038065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</w:t>
            </w:r>
            <w:r w:rsidR="00380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задачи, раскрывающие смысл деления.</w:t>
            </w:r>
          </w:p>
        </w:tc>
        <w:tc>
          <w:tcPr>
            <w:tcW w:w="2338" w:type="dxa"/>
          </w:tcPr>
          <w:p w:rsidR="001A5708" w:rsidRDefault="001113B3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  <w:p w:rsidR="00551D9C" w:rsidRPr="0079684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13B3" w:rsidRPr="00796843" w:rsidTr="000E4449">
        <w:tc>
          <w:tcPr>
            <w:tcW w:w="7863" w:type="dxa"/>
          </w:tcPr>
          <w:p w:rsidR="001113B3" w:rsidRDefault="001113B3" w:rsidP="0038065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</w:t>
            </w:r>
            <w:r w:rsidR="00380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Задачи на деление.</w:t>
            </w:r>
          </w:p>
        </w:tc>
        <w:tc>
          <w:tcPr>
            <w:tcW w:w="2338" w:type="dxa"/>
          </w:tcPr>
          <w:p w:rsidR="001113B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551D9C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708" w:rsidRPr="00796843" w:rsidTr="000E4449">
        <w:tc>
          <w:tcPr>
            <w:tcW w:w="7863" w:type="dxa"/>
          </w:tcPr>
          <w:p w:rsidR="001A5708" w:rsidRPr="00796843" w:rsidRDefault="00551D9C" w:rsidP="0038065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</w:t>
            </w:r>
            <w:r w:rsidR="00380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Приём умножения и деления на 10.</w:t>
            </w:r>
          </w:p>
        </w:tc>
        <w:tc>
          <w:tcPr>
            <w:tcW w:w="2338" w:type="dxa"/>
          </w:tcPr>
          <w:p w:rsidR="001A5708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551D9C" w:rsidRPr="0079684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708" w:rsidRPr="00796843" w:rsidTr="000E4449">
        <w:tc>
          <w:tcPr>
            <w:tcW w:w="7863" w:type="dxa"/>
          </w:tcPr>
          <w:p w:rsidR="001A5708" w:rsidRPr="00796843" w:rsidRDefault="00551D9C" w:rsidP="0038065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25. </w:t>
            </w:r>
            <w:r w:rsidR="00380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Закрепление решать задачи, используя вычислительные навыки.</w:t>
            </w:r>
          </w:p>
        </w:tc>
        <w:tc>
          <w:tcPr>
            <w:tcW w:w="2338" w:type="dxa"/>
          </w:tcPr>
          <w:p w:rsidR="001A5708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551D9C" w:rsidRPr="0079684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D9C" w:rsidRPr="00796843" w:rsidTr="000E4449">
        <w:tc>
          <w:tcPr>
            <w:tcW w:w="7863" w:type="dxa"/>
          </w:tcPr>
          <w:p w:rsidR="00551D9C" w:rsidRDefault="00551D9C" w:rsidP="0038065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</w:t>
            </w:r>
            <w:r w:rsidR="00380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Закрепление решать задачи, используя вычислительные навыки.</w:t>
            </w:r>
          </w:p>
        </w:tc>
        <w:tc>
          <w:tcPr>
            <w:tcW w:w="2338" w:type="dxa"/>
          </w:tcPr>
          <w:p w:rsidR="00551D9C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551D9C" w:rsidRPr="0079684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D9C" w:rsidRPr="00796843" w:rsidTr="00A83A72">
        <w:tc>
          <w:tcPr>
            <w:tcW w:w="10201" w:type="dxa"/>
            <w:gridSpan w:val="2"/>
          </w:tcPr>
          <w:p w:rsidR="00551D9C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4 четверть</w:t>
            </w:r>
          </w:p>
        </w:tc>
      </w:tr>
      <w:tr w:rsidR="001A5708" w:rsidRPr="00796843" w:rsidTr="000E4449">
        <w:tc>
          <w:tcPr>
            <w:tcW w:w="7863" w:type="dxa"/>
          </w:tcPr>
          <w:p w:rsidR="001A5708" w:rsidRPr="00796843" w:rsidRDefault="00551D9C" w:rsidP="00644870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</w:t>
            </w:r>
            <w:r w:rsidR="00644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Задачи с величинами: цена, количество</w:t>
            </w:r>
            <w:proofErr w:type="gramStart"/>
            <w:r w:rsidR="00644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644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стоимость.</w:t>
            </w:r>
          </w:p>
        </w:tc>
        <w:tc>
          <w:tcPr>
            <w:tcW w:w="2338" w:type="dxa"/>
          </w:tcPr>
          <w:p w:rsidR="001A5708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551D9C" w:rsidRPr="0079684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708" w:rsidRPr="00796843" w:rsidTr="000E4449">
        <w:tc>
          <w:tcPr>
            <w:tcW w:w="7863" w:type="dxa"/>
          </w:tcPr>
          <w:p w:rsidR="001A5708" w:rsidRPr="0079684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28.Закрепление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Решение задач.</w:t>
            </w:r>
          </w:p>
        </w:tc>
        <w:tc>
          <w:tcPr>
            <w:tcW w:w="2338" w:type="dxa"/>
          </w:tcPr>
          <w:p w:rsidR="001A5708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551D9C" w:rsidRPr="0079684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708" w:rsidRPr="00796843" w:rsidTr="000E4449">
        <w:tc>
          <w:tcPr>
            <w:tcW w:w="7863" w:type="dxa"/>
          </w:tcPr>
          <w:p w:rsidR="001A5708" w:rsidRPr="00796843" w:rsidRDefault="00551D9C" w:rsidP="00644870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</w:t>
            </w:r>
            <w:r w:rsidR="00644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Умножение числа 2 и на 2.</w:t>
            </w:r>
          </w:p>
        </w:tc>
        <w:tc>
          <w:tcPr>
            <w:tcW w:w="2338" w:type="dxa"/>
          </w:tcPr>
          <w:p w:rsidR="001A5708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551D9C" w:rsidRPr="0079684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D9C" w:rsidRPr="00796843" w:rsidTr="000E4449">
        <w:tc>
          <w:tcPr>
            <w:tcW w:w="7863" w:type="dxa"/>
          </w:tcPr>
          <w:p w:rsidR="00551D9C" w:rsidRDefault="00551D9C" w:rsidP="00644870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</w:t>
            </w:r>
            <w:r w:rsidR="00644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Деление на 2.</w:t>
            </w:r>
          </w:p>
        </w:tc>
        <w:tc>
          <w:tcPr>
            <w:tcW w:w="2338" w:type="dxa"/>
          </w:tcPr>
          <w:p w:rsidR="00551D9C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551D9C" w:rsidRPr="00796843" w:rsidRDefault="00551D9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708" w:rsidRPr="00796843" w:rsidTr="000E444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863" w:type="dxa"/>
          </w:tcPr>
          <w:p w:rsidR="001A5708" w:rsidRPr="00796843" w:rsidRDefault="00551D9C" w:rsidP="0064487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31.</w:t>
            </w:r>
            <w:r w:rsidR="00644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Умножение числа 3 и на 3.</w:t>
            </w:r>
          </w:p>
        </w:tc>
        <w:tc>
          <w:tcPr>
            <w:tcW w:w="2338" w:type="dxa"/>
          </w:tcPr>
          <w:p w:rsidR="001A5708" w:rsidRDefault="001A5708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551D9C" w:rsidRPr="00796843" w:rsidRDefault="00551D9C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708" w:rsidRPr="00796843" w:rsidTr="000E444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863" w:type="dxa"/>
          </w:tcPr>
          <w:p w:rsidR="001A5708" w:rsidRPr="00796843" w:rsidRDefault="00551D9C" w:rsidP="0064487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32.</w:t>
            </w:r>
            <w:r w:rsidR="00644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Деление на 3.</w:t>
            </w:r>
          </w:p>
        </w:tc>
        <w:tc>
          <w:tcPr>
            <w:tcW w:w="2338" w:type="dxa"/>
          </w:tcPr>
          <w:p w:rsidR="001A5708" w:rsidRDefault="001A5708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551D9C" w:rsidRPr="00796843" w:rsidRDefault="00551D9C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D9C" w:rsidRPr="00796843" w:rsidTr="000E444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863" w:type="dxa"/>
          </w:tcPr>
          <w:p w:rsidR="00551D9C" w:rsidRDefault="00551D9C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33.Геометрические фигуры. Величины. Повторение.</w:t>
            </w:r>
          </w:p>
        </w:tc>
        <w:tc>
          <w:tcPr>
            <w:tcW w:w="2338" w:type="dxa"/>
          </w:tcPr>
          <w:p w:rsidR="00551D9C" w:rsidRDefault="00551D9C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551D9C" w:rsidRPr="00796843" w:rsidRDefault="00551D9C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72FE" w:rsidRDefault="00ED72FE" w:rsidP="00551D9C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72FE" w:rsidRDefault="00ED72FE" w:rsidP="00551D9C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40177" w:rsidRDefault="00C40177" w:rsidP="00551D9C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40177" w:rsidRDefault="00C40177" w:rsidP="00551D9C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40177" w:rsidRDefault="00C40177" w:rsidP="00551D9C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40177" w:rsidRDefault="00C40177" w:rsidP="00551D9C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72FE" w:rsidRDefault="00ED72FE" w:rsidP="00551D9C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A5708" w:rsidRPr="00796843" w:rsidRDefault="001A5708" w:rsidP="00551D9C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проведения индивидуальных занятий</w:t>
      </w:r>
    </w:p>
    <w:p w:rsidR="001A5708" w:rsidRPr="00796843" w:rsidRDefault="00551D9C" w:rsidP="003C2BF7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слабоуспевающими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ED72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</w:t>
      </w:r>
      <w:r w:rsidR="00ED72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</w:t>
      </w:r>
      <w:r w:rsidR="006448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щимися 2</w:t>
      </w:r>
      <w:r w:rsidR="001A5708"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1A5708" w:rsidRPr="00796843" w:rsidRDefault="00644870" w:rsidP="003C2BF7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2022-2023</w:t>
      </w:r>
      <w:r w:rsidR="00551D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учебный</w:t>
      </w:r>
      <w:r w:rsidR="00E85D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ED72FE" w:rsidRDefault="00ED72FE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A5708" w:rsidRPr="00796843" w:rsidRDefault="001A5708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Предмет:</w:t>
      </w:r>
      <w:r w:rsidR="00ED72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3412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усский язык.</w:t>
      </w:r>
    </w:p>
    <w:p w:rsidR="001A5708" w:rsidRPr="00796843" w:rsidRDefault="001A5708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Учитель: </w:t>
      </w:r>
      <w:r w:rsidR="00EC41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Гринева</w:t>
      </w:r>
      <w:r w:rsidR="006448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В. </w:t>
      </w:r>
    </w:p>
    <w:p w:rsidR="001A5708" w:rsidRPr="00ED72FE" w:rsidRDefault="00ED72FE" w:rsidP="00ED72FE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</w:t>
      </w:r>
      <w:r w:rsidR="001A5708"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ющий</w:t>
      </w:r>
      <w:r w:rsidR="001A5708" w:rsidRPr="00796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ся: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EC41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Филимонов Владислав</w:t>
      </w:r>
      <w:bookmarkStart w:id="0" w:name="_GoBack"/>
      <w:bookmarkEnd w:id="0"/>
    </w:p>
    <w:p w:rsidR="001A5708" w:rsidRPr="00796843" w:rsidRDefault="001A5708" w:rsidP="001A5708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8005"/>
        <w:gridCol w:w="2338"/>
      </w:tblGrid>
      <w:tr w:rsidR="001A5708" w:rsidRPr="00796843" w:rsidTr="00E85D6F">
        <w:tc>
          <w:tcPr>
            <w:tcW w:w="8005" w:type="dxa"/>
          </w:tcPr>
          <w:p w:rsidR="001A5708" w:rsidRPr="00796843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Тематика занятий</w:t>
            </w:r>
          </w:p>
        </w:tc>
        <w:tc>
          <w:tcPr>
            <w:tcW w:w="2338" w:type="dxa"/>
          </w:tcPr>
          <w:p w:rsidR="001A5708" w:rsidRPr="00796843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Сроки     реализации</w:t>
            </w:r>
          </w:p>
        </w:tc>
      </w:tr>
      <w:tr w:rsidR="00A83A72" w:rsidRPr="00796843" w:rsidTr="00A83A72">
        <w:tc>
          <w:tcPr>
            <w:tcW w:w="10343" w:type="dxa"/>
            <w:gridSpan w:val="2"/>
          </w:tcPr>
          <w:p w:rsidR="00A83A72" w:rsidRPr="00A83A72" w:rsidRDefault="00A83A72" w:rsidP="00A83A72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</w:tc>
      </w:tr>
      <w:tr w:rsidR="001A5708" w:rsidRPr="00796843" w:rsidTr="00E85D6F">
        <w:tc>
          <w:tcPr>
            <w:tcW w:w="8005" w:type="dxa"/>
          </w:tcPr>
          <w:p w:rsidR="001A5708" w:rsidRDefault="00644870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1.Текст. Части текста</w:t>
            </w:r>
            <w:r w:rsidR="00A83A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7EF9" w:rsidRPr="00796843" w:rsidRDefault="00487EF9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1A5708" w:rsidRPr="00796843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1A5708" w:rsidRPr="00796843" w:rsidTr="00E85D6F">
        <w:tc>
          <w:tcPr>
            <w:tcW w:w="8005" w:type="dxa"/>
          </w:tcPr>
          <w:p w:rsidR="001A5708" w:rsidRDefault="00A83A72" w:rsidP="00A83A7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2.Предложение. Виды предложений. </w:t>
            </w:r>
            <w:r w:rsidR="00644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Главные члены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предложения.</w:t>
            </w:r>
          </w:p>
          <w:p w:rsidR="00487EF9" w:rsidRPr="00A83A72" w:rsidRDefault="00487EF9" w:rsidP="00A83A7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1A5708" w:rsidRPr="00796843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1A5708" w:rsidRPr="00796843" w:rsidTr="00E85D6F">
        <w:tc>
          <w:tcPr>
            <w:tcW w:w="8005" w:type="dxa"/>
          </w:tcPr>
          <w:p w:rsidR="001A5708" w:rsidRDefault="00A83A72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  <w:r w:rsidR="00644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Связь слов в предложении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7EF9" w:rsidRPr="00796843" w:rsidRDefault="00487EF9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1A5708" w:rsidRPr="00796843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83A72" w:rsidRPr="00796843" w:rsidTr="00E85D6F">
        <w:tc>
          <w:tcPr>
            <w:tcW w:w="8005" w:type="dxa"/>
          </w:tcPr>
          <w:p w:rsidR="00A83A72" w:rsidRDefault="00A83A72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  <w:r w:rsidR="00644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Лексическое значение слова.</w:t>
            </w:r>
          </w:p>
          <w:p w:rsidR="00487EF9" w:rsidRDefault="00487EF9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A83A72" w:rsidRPr="00796843" w:rsidRDefault="00A83A72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1A5708" w:rsidRPr="00796843" w:rsidTr="00E85D6F">
        <w:tc>
          <w:tcPr>
            <w:tcW w:w="8005" w:type="dxa"/>
          </w:tcPr>
          <w:p w:rsidR="001A5708" w:rsidRDefault="00A83A72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  <w:r w:rsidR="00487E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Слово</w:t>
            </w:r>
            <w:proofErr w:type="gramStart"/>
            <w:r w:rsidR="00487E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="00487E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инонимы, </w:t>
            </w:r>
            <w:r w:rsidR="00644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антонимы</w:t>
            </w:r>
            <w:r w:rsidR="00487E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7EF9" w:rsidRPr="00796843" w:rsidRDefault="00487EF9" w:rsidP="001A57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1A5708" w:rsidRPr="00796843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1A5708" w:rsidRPr="00796843" w:rsidTr="00E85D6F">
        <w:tc>
          <w:tcPr>
            <w:tcW w:w="8005" w:type="dxa"/>
          </w:tcPr>
          <w:p w:rsidR="001A5708" w:rsidRDefault="00487EF9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6.Состав слова.</w:t>
            </w:r>
          </w:p>
          <w:p w:rsidR="00487EF9" w:rsidRPr="00796843" w:rsidRDefault="00487EF9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1A5708" w:rsidRPr="00796843" w:rsidRDefault="00487EF9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487EF9" w:rsidRPr="00796843" w:rsidTr="00E85D6F">
        <w:tc>
          <w:tcPr>
            <w:tcW w:w="8005" w:type="dxa"/>
          </w:tcPr>
          <w:p w:rsidR="00487EF9" w:rsidRDefault="00644870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7.Перенос слов</w:t>
            </w:r>
            <w:r w:rsidR="00487E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7EF9" w:rsidRDefault="00487EF9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487EF9" w:rsidRDefault="00487EF9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487EF9" w:rsidRPr="00796843" w:rsidTr="00EB34F2">
        <w:tc>
          <w:tcPr>
            <w:tcW w:w="10343" w:type="dxa"/>
            <w:gridSpan w:val="2"/>
          </w:tcPr>
          <w:p w:rsidR="00487EF9" w:rsidRPr="00487EF9" w:rsidRDefault="00487EF9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87EF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</w:tr>
      <w:tr w:rsidR="001A5708" w:rsidRPr="00C40177" w:rsidTr="00E85D6F">
        <w:tc>
          <w:tcPr>
            <w:tcW w:w="8005" w:type="dxa"/>
          </w:tcPr>
          <w:p w:rsidR="001A5708" w:rsidRDefault="00487EF9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  <w:r w:rsidR="00644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Звуки и буквы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7EF9" w:rsidRPr="00796843" w:rsidRDefault="00487EF9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1A5708" w:rsidRPr="00796843" w:rsidRDefault="001A5708" w:rsidP="00487EF9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1A5708" w:rsidRPr="00796843" w:rsidTr="00E85D6F">
        <w:tc>
          <w:tcPr>
            <w:tcW w:w="8005" w:type="dxa"/>
          </w:tcPr>
          <w:p w:rsidR="001A5708" w:rsidRDefault="00487EF9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  <w:r w:rsidR="00644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Гласные звуки</w:t>
            </w:r>
            <w:proofErr w:type="gramStart"/>
            <w:r w:rsidR="00644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487EF9" w:rsidRPr="00796843" w:rsidRDefault="00487EF9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1A5708" w:rsidRPr="00796843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1A5708" w:rsidRPr="00796843" w:rsidTr="00E85D6F">
        <w:tc>
          <w:tcPr>
            <w:tcW w:w="8005" w:type="dxa"/>
          </w:tcPr>
          <w:p w:rsidR="001A5708" w:rsidRDefault="00487EF9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  <w:r w:rsidR="00644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Безударные гласные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7EF9" w:rsidRPr="00796843" w:rsidRDefault="00487EF9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1A5708" w:rsidRPr="00796843" w:rsidRDefault="00487EF9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487EF9" w:rsidRPr="00C40177" w:rsidTr="00E85D6F">
        <w:tc>
          <w:tcPr>
            <w:tcW w:w="8005" w:type="dxa"/>
          </w:tcPr>
          <w:p w:rsidR="00487EF9" w:rsidRDefault="00487EF9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</w:t>
            </w:r>
            <w:r w:rsidR="00644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Согласные звуки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38EA" w:rsidRDefault="009B38EA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487EF9" w:rsidRDefault="00487EF9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487EF9" w:rsidRPr="00796843" w:rsidTr="00E85D6F">
        <w:tc>
          <w:tcPr>
            <w:tcW w:w="8005" w:type="dxa"/>
          </w:tcPr>
          <w:p w:rsidR="00487EF9" w:rsidRDefault="00487EF9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</w:t>
            </w:r>
            <w:r w:rsidR="00C40177" w:rsidRPr="005F185B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мягкого знака в конце и середине слова перед другими согласными.</w:t>
            </w:r>
          </w:p>
          <w:p w:rsidR="005510F6" w:rsidRDefault="005510F6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487EF9" w:rsidRDefault="00487EF9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487EF9" w:rsidRPr="00796843" w:rsidTr="00E85D6F">
        <w:tc>
          <w:tcPr>
            <w:tcW w:w="8005" w:type="dxa"/>
          </w:tcPr>
          <w:p w:rsidR="00487EF9" w:rsidRDefault="009B38EA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13. </w:t>
            </w:r>
            <w:r w:rsidR="00C40177" w:rsidRPr="005F185B"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 ЧТ, ЩН, НЧ.</w:t>
            </w:r>
          </w:p>
          <w:p w:rsidR="005510F6" w:rsidRDefault="005510F6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487EF9" w:rsidRDefault="00872AE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487EF9" w:rsidRPr="00796843" w:rsidTr="00E85D6F">
        <w:tc>
          <w:tcPr>
            <w:tcW w:w="8005" w:type="dxa"/>
          </w:tcPr>
          <w:p w:rsidR="00487EF9" w:rsidRDefault="009B38EA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</w:t>
            </w:r>
            <w:r w:rsidR="00C40177" w:rsidRPr="005F185B">
              <w:rPr>
                <w:rFonts w:ascii="Times New Roman" w:hAnsi="Times New Roman" w:cs="Times New Roman"/>
                <w:sz w:val="24"/>
                <w:szCs w:val="24"/>
              </w:rPr>
              <w:t xml:space="preserve"> Буквосочетания ЖИ </w:t>
            </w:r>
            <w:proofErr w:type="gramStart"/>
            <w:r w:rsidR="00C40177" w:rsidRPr="005F185B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="00C40177" w:rsidRPr="005F185B">
              <w:rPr>
                <w:rFonts w:ascii="Times New Roman" w:hAnsi="Times New Roman" w:cs="Times New Roman"/>
                <w:sz w:val="24"/>
                <w:szCs w:val="24"/>
              </w:rPr>
              <w:t>И, ЧА – ЩА, ЧУ – ЩУ.</w:t>
            </w:r>
          </w:p>
          <w:p w:rsidR="009B38EA" w:rsidRDefault="009B38EA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487EF9" w:rsidRDefault="00487EF9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487EF9" w:rsidRPr="00796843" w:rsidTr="00E85D6F">
        <w:tc>
          <w:tcPr>
            <w:tcW w:w="8005" w:type="dxa"/>
          </w:tcPr>
          <w:p w:rsidR="00487EF9" w:rsidRDefault="009B38EA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="00C40177" w:rsidRPr="005F185B">
              <w:rPr>
                <w:rFonts w:ascii="Times New Roman" w:hAnsi="Times New Roman" w:cs="Times New Roman"/>
                <w:sz w:val="24"/>
                <w:szCs w:val="24"/>
              </w:rPr>
              <w:t>Как отличить звонкие согласные от глухих?</w:t>
            </w:r>
          </w:p>
          <w:p w:rsidR="009B38EA" w:rsidRDefault="009B38EA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487EF9" w:rsidRDefault="00872AE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B38EA" w:rsidRPr="00796843" w:rsidTr="00EB34F2">
        <w:tc>
          <w:tcPr>
            <w:tcW w:w="10343" w:type="dxa"/>
            <w:gridSpan w:val="2"/>
          </w:tcPr>
          <w:p w:rsidR="009B38EA" w:rsidRPr="00796843" w:rsidRDefault="009B38EA" w:rsidP="009B38E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</w:tr>
      <w:tr w:rsidR="001A5708" w:rsidRPr="00796843" w:rsidTr="00E85D6F">
        <w:tc>
          <w:tcPr>
            <w:tcW w:w="8005" w:type="dxa"/>
          </w:tcPr>
          <w:p w:rsidR="009B38EA" w:rsidRPr="00796843" w:rsidRDefault="009B38EA" w:rsidP="00C4017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</w:t>
            </w:r>
            <w:r w:rsidR="00C40177"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0177" w:rsidRPr="005F185B">
              <w:rPr>
                <w:rFonts w:ascii="Times New Roman" w:hAnsi="Times New Roman" w:cs="Times New Roman"/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2338" w:type="dxa"/>
          </w:tcPr>
          <w:p w:rsidR="001A5708" w:rsidRPr="00796843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1A5708" w:rsidRPr="00796843" w:rsidTr="00E85D6F">
        <w:tc>
          <w:tcPr>
            <w:tcW w:w="8005" w:type="dxa"/>
          </w:tcPr>
          <w:p w:rsidR="001A5708" w:rsidRDefault="009B38EA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17. </w:t>
            </w:r>
            <w:r w:rsidR="00C40177" w:rsidRPr="005F185B">
              <w:rPr>
                <w:rFonts w:ascii="Times New Roman" w:hAnsi="Times New Roman" w:cs="Times New Roman"/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  <w:p w:rsidR="009B38EA" w:rsidRPr="00796843" w:rsidRDefault="009B38EA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1A5708" w:rsidRPr="00796843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1A5708" w:rsidRPr="00796843" w:rsidTr="00E85D6F">
        <w:tc>
          <w:tcPr>
            <w:tcW w:w="8005" w:type="dxa"/>
          </w:tcPr>
          <w:p w:rsidR="001A5708" w:rsidRDefault="009B38EA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  <w:r w:rsidR="00C40177" w:rsidRPr="005F185B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слов с разделительным мягким знаком.</w:t>
            </w:r>
          </w:p>
          <w:p w:rsidR="006B2AEA" w:rsidRPr="00796843" w:rsidRDefault="006B2AEA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1A5708" w:rsidRPr="00796843" w:rsidRDefault="009B38EA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</w:t>
            </w:r>
            <w:r w:rsidR="001A5708"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евраль</w:t>
            </w:r>
          </w:p>
        </w:tc>
      </w:tr>
      <w:tr w:rsidR="00C40177" w:rsidRPr="00796843" w:rsidTr="006B2AEA">
        <w:trPr>
          <w:trHeight w:val="676"/>
        </w:trPr>
        <w:tc>
          <w:tcPr>
            <w:tcW w:w="8005" w:type="dxa"/>
          </w:tcPr>
          <w:p w:rsidR="00C40177" w:rsidRPr="005F185B" w:rsidRDefault="00C40177" w:rsidP="00DC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5F185B">
              <w:rPr>
                <w:rFonts w:ascii="Times New Roman" w:hAnsi="Times New Roman" w:cs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2338" w:type="dxa"/>
          </w:tcPr>
          <w:p w:rsidR="00C40177" w:rsidRPr="00796843" w:rsidRDefault="00C40177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C40177" w:rsidRPr="00796843" w:rsidTr="00E85D6F">
        <w:tc>
          <w:tcPr>
            <w:tcW w:w="8005" w:type="dxa"/>
          </w:tcPr>
          <w:p w:rsidR="00C40177" w:rsidRPr="005F185B" w:rsidRDefault="00C40177" w:rsidP="00DC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5F185B">
              <w:rPr>
                <w:rFonts w:ascii="Times New Roman" w:hAnsi="Times New Roman" w:cs="Times New Roman"/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2338" w:type="dxa"/>
          </w:tcPr>
          <w:p w:rsidR="00C40177" w:rsidRPr="00796843" w:rsidRDefault="00C40177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C40177" w:rsidRPr="00796843" w:rsidTr="00E85D6F">
        <w:tc>
          <w:tcPr>
            <w:tcW w:w="8005" w:type="dxa"/>
          </w:tcPr>
          <w:p w:rsidR="00C40177" w:rsidRPr="005F185B" w:rsidRDefault="00C40177" w:rsidP="00DC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5F185B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2338" w:type="dxa"/>
          </w:tcPr>
          <w:p w:rsidR="00C40177" w:rsidRPr="00796843" w:rsidRDefault="00C40177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C40177" w:rsidRPr="00796843" w:rsidTr="00E85D6F">
        <w:tc>
          <w:tcPr>
            <w:tcW w:w="8005" w:type="dxa"/>
          </w:tcPr>
          <w:p w:rsidR="00C40177" w:rsidRPr="005F185B" w:rsidRDefault="00C40177" w:rsidP="00DC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5F185B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2338" w:type="dxa"/>
          </w:tcPr>
          <w:p w:rsidR="00C40177" w:rsidRPr="00796843" w:rsidRDefault="00C40177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C40177" w:rsidRPr="00796843" w:rsidTr="00E85D6F">
        <w:tc>
          <w:tcPr>
            <w:tcW w:w="8005" w:type="dxa"/>
          </w:tcPr>
          <w:p w:rsidR="00C40177" w:rsidRPr="005F185B" w:rsidRDefault="00C40177" w:rsidP="00C4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5F185B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Единственное и множественное число имён существительных.</w:t>
            </w:r>
          </w:p>
        </w:tc>
        <w:tc>
          <w:tcPr>
            <w:tcW w:w="2338" w:type="dxa"/>
          </w:tcPr>
          <w:p w:rsidR="00C40177" w:rsidRPr="00796843" w:rsidRDefault="00C40177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1A5708" w:rsidRPr="00796843" w:rsidTr="00E85D6F">
        <w:tc>
          <w:tcPr>
            <w:tcW w:w="8005" w:type="dxa"/>
          </w:tcPr>
          <w:p w:rsidR="001A5708" w:rsidRDefault="006B2AEA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</w:t>
            </w:r>
            <w:r w:rsidR="00C40177" w:rsidRPr="005F185B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Единственное и множественное число имён существительных.</w:t>
            </w:r>
          </w:p>
          <w:p w:rsidR="006B2AEA" w:rsidRPr="00796843" w:rsidRDefault="006B2AEA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1A5708" w:rsidRPr="00796843" w:rsidRDefault="001A570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6B2AEA" w:rsidRPr="00796843" w:rsidTr="00EB34F2">
        <w:tc>
          <w:tcPr>
            <w:tcW w:w="10343" w:type="dxa"/>
            <w:gridSpan w:val="2"/>
          </w:tcPr>
          <w:p w:rsidR="006B2AEA" w:rsidRPr="00796843" w:rsidRDefault="006B2AEA" w:rsidP="006B2AE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</w:tr>
      <w:tr w:rsidR="00C40177" w:rsidRPr="00796843" w:rsidTr="00E85D6F">
        <w:tc>
          <w:tcPr>
            <w:tcW w:w="8005" w:type="dxa"/>
          </w:tcPr>
          <w:p w:rsidR="00C40177" w:rsidRPr="005F185B" w:rsidRDefault="00C40177" w:rsidP="00DC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5F185B">
              <w:rPr>
                <w:rFonts w:ascii="Times New Roman" w:hAnsi="Times New Roman" w:cs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2338" w:type="dxa"/>
          </w:tcPr>
          <w:p w:rsidR="00C40177" w:rsidRPr="00796843" w:rsidRDefault="00C40177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C40177" w:rsidRPr="00796843" w:rsidTr="00E85D6F">
        <w:tc>
          <w:tcPr>
            <w:tcW w:w="8005" w:type="dxa"/>
          </w:tcPr>
          <w:p w:rsidR="00C40177" w:rsidRPr="005F185B" w:rsidRDefault="00C40177" w:rsidP="00DC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5F185B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2338" w:type="dxa"/>
          </w:tcPr>
          <w:p w:rsidR="00C40177" w:rsidRPr="00796843" w:rsidRDefault="00C40177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C40177" w:rsidRPr="00796843" w:rsidTr="00E85D6F">
        <w:tc>
          <w:tcPr>
            <w:tcW w:w="8005" w:type="dxa"/>
          </w:tcPr>
          <w:p w:rsidR="00C40177" w:rsidRPr="005F185B" w:rsidRDefault="00C40177" w:rsidP="00DC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5F185B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2338" w:type="dxa"/>
          </w:tcPr>
          <w:p w:rsidR="00C40177" w:rsidRPr="00796843" w:rsidRDefault="00C40177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C40177" w:rsidRPr="00796843" w:rsidTr="00E85D6F">
        <w:tc>
          <w:tcPr>
            <w:tcW w:w="8005" w:type="dxa"/>
          </w:tcPr>
          <w:p w:rsidR="00C40177" w:rsidRPr="005F185B" w:rsidRDefault="00C40177" w:rsidP="00DC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5F185B">
              <w:rPr>
                <w:rFonts w:ascii="Times New Roman" w:hAnsi="Times New Roman" w:cs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2338" w:type="dxa"/>
          </w:tcPr>
          <w:p w:rsidR="00C40177" w:rsidRPr="00796843" w:rsidRDefault="00C40177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C40177" w:rsidRPr="00796843" w:rsidTr="00E85D6F">
        <w:tc>
          <w:tcPr>
            <w:tcW w:w="8005" w:type="dxa"/>
          </w:tcPr>
          <w:p w:rsidR="00C40177" w:rsidRPr="005F185B" w:rsidRDefault="00C40177" w:rsidP="00DC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5F185B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2338" w:type="dxa"/>
          </w:tcPr>
          <w:p w:rsidR="00C40177" w:rsidRPr="00796843" w:rsidRDefault="00C40177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68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3C2BF7" w:rsidRDefault="003C2BF7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C2BF7" w:rsidRDefault="003C2BF7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C2BF7" w:rsidRDefault="003C2BF7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C2BF7" w:rsidRDefault="003C2BF7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C2BF7" w:rsidRDefault="003C2BF7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5808" w:rsidRDefault="00995808" w:rsidP="009958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72FE" w:rsidRDefault="00ED72FE" w:rsidP="009958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72FE" w:rsidRDefault="00ED72FE" w:rsidP="009958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72FE" w:rsidRDefault="00ED72FE" w:rsidP="009958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72FE" w:rsidRDefault="00ED72FE" w:rsidP="009958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72FE" w:rsidRDefault="00ED72FE" w:rsidP="009958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72FE" w:rsidRDefault="00ED72FE" w:rsidP="009958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ED72FE" w:rsidSect="006C45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3B5" w:rsidRDefault="003E63B5" w:rsidP="00EE4DD6">
      <w:pPr>
        <w:spacing w:after="0" w:line="240" w:lineRule="auto"/>
      </w:pPr>
      <w:r>
        <w:separator/>
      </w:r>
    </w:p>
  </w:endnote>
  <w:endnote w:type="continuationSeparator" w:id="0">
    <w:p w:rsidR="003E63B5" w:rsidRDefault="003E63B5" w:rsidP="00EE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3B5" w:rsidRDefault="003E63B5" w:rsidP="00EE4DD6">
      <w:pPr>
        <w:spacing w:after="0" w:line="240" w:lineRule="auto"/>
      </w:pPr>
      <w:r>
        <w:separator/>
      </w:r>
    </w:p>
  </w:footnote>
  <w:footnote w:type="continuationSeparator" w:id="0">
    <w:p w:rsidR="003E63B5" w:rsidRDefault="003E63B5" w:rsidP="00EE4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9D1"/>
    <w:multiLevelType w:val="hybridMultilevel"/>
    <w:tmpl w:val="68A2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B26FA"/>
    <w:multiLevelType w:val="hybridMultilevel"/>
    <w:tmpl w:val="0F2C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38EF"/>
    <w:multiLevelType w:val="hybridMultilevel"/>
    <w:tmpl w:val="015A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E4400"/>
    <w:multiLevelType w:val="hybridMultilevel"/>
    <w:tmpl w:val="689A389A"/>
    <w:lvl w:ilvl="0" w:tplc="BB1A8B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01FBD"/>
    <w:multiLevelType w:val="hybridMultilevel"/>
    <w:tmpl w:val="68A2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5042A"/>
    <w:multiLevelType w:val="hybridMultilevel"/>
    <w:tmpl w:val="0F2C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22F80"/>
    <w:multiLevelType w:val="hybridMultilevel"/>
    <w:tmpl w:val="68A2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22BF3"/>
    <w:multiLevelType w:val="hybridMultilevel"/>
    <w:tmpl w:val="33B0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725A6"/>
    <w:multiLevelType w:val="hybridMultilevel"/>
    <w:tmpl w:val="66D69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5125E"/>
    <w:multiLevelType w:val="hybridMultilevel"/>
    <w:tmpl w:val="0F2C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F0B62"/>
    <w:multiLevelType w:val="hybridMultilevel"/>
    <w:tmpl w:val="4432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D70CB"/>
    <w:multiLevelType w:val="hybridMultilevel"/>
    <w:tmpl w:val="955A38DC"/>
    <w:lvl w:ilvl="0" w:tplc="D2A6D0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F72"/>
    <w:rsid w:val="00076F22"/>
    <w:rsid w:val="000B1398"/>
    <w:rsid w:val="000C361A"/>
    <w:rsid w:val="000C4980"/>
    <w:rsid w:val="000D4B02"/>
    <w:rsid w:val="000E2F72"/>
    <w:rsid w:val="000E4449"/>
    <w:rsid w:val="000E5B47"/>
    <w:rsid w:val="000F4C3A"/>
    <w:rsid w:val="00101A75"/>
    <w:rsid w:val="0010508D"/>
    <w:rsid w:val="001113B3"/>
    <w:rsid w:val="00150944"/>
    <w:rsid w:val="00186C19"/>
    <w:rsid w:val="001A0F7B"/>
    <w:rsid w:val="001A3FC7"/>
    <w:rsid w:val="001A5708"/>
    <w:rsid w:val="001D48CE"/>
    <w:rsid w:val="001D6F92"/>
    <w:rsid w:val="00217BDB"/>
    <w:rsid w:val="00221A57"/>
    <w:rsid w:val="002B5E2B"/>
    <w:rsid w:val="002B7598"/>
    <w:rsid w:val="002D075F"/>
    <w:rsid w:val="00324AAB"/>
    <w:rsid w:val="00337280"/>
    <w:rsid w:val="0034121B"/>
    <w:rsid w:val="0034315B"/>
    <w:rsid w:val="003668FA"/>
    <w:rsid w:val="0038065E"/>
    <w:rsid w:val="00383AC8"/>
    <w:rsid w:val="00392BF0"/>
    <w:rsid w:val="003A6C31"/>
    <w:rsid w:val="003C2BF7"/>
    <w:rsid w:val="003E63B5"/>
    <w:rsid w:val="003F1D6C"/>
    <w:rsid w:val="00401FF7"/>
    <w:rsid w:val="00446A99"/>
    <w:rsid w:val="00470C67"/>
    <w:rsid w:val="00477977"/>
    <w:rsid w:val="004816EB"/>
    <w:rsid w:val="00487EF9"/>
    <w:rsid w:val="00493020"/>
    <w:rsid w:val="004C344D"/>
    <w:rsid w:val="004E0F3F"/>
    <w:rsid w:val="005510F6"/>
    <w:rsid w:val="00551D9C"/>
    <w:rsid w:val="00557481"/>
    <w:rsid w:val="00566692"/>
    <w:rsid w:val="00575636"/>
    <w:rsid w:val="005C2F37"/>
    <w:rsid w:val="005E6262"/>
    <w:rsid w:val="00605047"/>
    <w:rsid w:val="0064334A"/>
    <w:rsid w:val="00644870"/>
    <w:rsid w:val="00647B2A"/>
    <w:rsid w:val="00651F5C"/>
    <w:rsid w:val="006540E0"/>
    <w:rsid w:val="00654BC9"/>
    <w:rsid w:val="006636EC"/>
    <w:rsid w:val="0068061C"/>
    <w:rsid w:val="00686A4C"/>
    <w:rsid w:val="00691B38"/>
    <w:rsid w:val="00692324"/>
    <w:rsid w:val="006B07AC"/>
    <w:rsid w:val="006B2AEA"/>
    <w:rsid w:val="006C453F"/>
    <w:rsid w:val="006F7AA5"/>
    <w:rsid w:val="0074491A"/>
    <w:rsid w:val="00781546"/>
    <w:rsid w:val="00784AD7"/>
    <w:rsid w:val="00796843"/>
    <w:rsid w:val="007A7D55"/>
    <w:rsid w:val="00835701"/>
    <w:rsid w:val="00844BB3"/>
    <w:rsid w:val="00872AE8"/>
    <w:rsid w:val="00875DA3"/>
    <w:rsid w:val="00875F0B"/>
    <w:rsid w:val="008938C1"/>
    <w:rsid w:val="008B6E91"/>
    <w:rsid w:val="008F38FA"/>
    <w:rsid w:val="0091273E"/>
    <w:rsid w:val="00995808"/>
    <w:rsid w:val="009B38EA"/>
    <w:rsid w:val="009B3FB2"/>
    <w:rsid w:val="009F4D76"/>
    <w:rsid w:val="00A11BA7"/>
    <w:rsid w:val="00A31435"/>
    <w:rsid w:val="00A47C47"/>
    <w:rsid w:val="00A825FE"/>
    <w:rsid w:val="00A83A72"/>
    <w:rsid w:val="00AA2CB6"/>
    <w:rsid w:val="00AA5406"/>
    <w:rsid w:val="00AC1473"/>
    <w:rsid w:val="00AD4B44"/>
    <w:rsid w:val="00B60664"/>
    <w:rsid w:val="00B67F4D"/>
    <w:rsid w:val="00BC2829"/>
    <w:rsid w:val="00C354E5"/>
    <w:rsid w:val="00C40177"/>
    <w:rsid w:val="00C960D2"/>
    <w:rsid w:val="00D00BD6"/>
    <w:rsid w:val="00D25D5D"/>
    <w:rsid w:val="00D60B74"/>
    <w:rsid w:val="00D67A16"/>
    <w:rsid w:val="00D937ED"/>
    <w:rsid w:val="00D96B36"/>
    <w:rsid w:val="00DC7E15"/>
    <w:rsid w:val="00E72BE0"/>
    <w:rsid w:val="00E85D6F"/>
    <w:rsid w:val="00EA5260"/>
    <w:rsid w:val="00EB34F2"/>
    <w:rsid w:val="00EC41FB"/>
    <w:rsid w:val="00ED72FE"/>
    <w:rsid w:val="00EE4DD6"/>
    <w:rsid w:val="00F01C0A"/>
    <w:rsid w:val="00F15334"/>
    <w:rsid w:val="00F66452"/>
    <w:rsid w:val="00FB52BA"/>
    <w:rsid w:val="00FC723D"/>
    <w:rsid w:val="00FD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5FE"/>
    <w:pPr>
      <w:ind w:left="720"/>
      <w:contextualSpacing/>
    </w:pPr>
  </w:style>
  <w:style w:type="table" w:styleId="a4">
    <w:name w:val="Table Grid"/>
    <w:basedOn w:val="a1"/>
    <w:uiPriority w:val="59"/>
    <w:rsid w:val="00F15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E9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DD6"/>
  </w:style>
  <w:style w:type="paragraph" w:styleId="a9">
    <w:name w:val="footer"/>
    <w:basedOn w:val="a"/>
    <w:link w:val="aa"/>
    <w:uiPriority w:val="99"/>
    <w:unhideWhenUsed/>
    <w:rsid w:val="00EE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DD6"/>
  </w:style>
  <w:style w:type="paragraph" w:styleId="ab">
    <w:name w:val="Normal (Web)"/>
    <w:basedOn w:val="a"/>
    <w:uiPriority w:val="99"/>
    <w:semiHidden/>
    <w:unhideWhenUsed/>
    <w:rsid w:val="0091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869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8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1549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3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9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9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cp:lastPrinted>2022-12-13T10:49:00Z</cp:lastPrinted>
  <dcterms:created xsi:type="dcterms:W3CDTF">2022-12-14T11:45:00Z</dcterms:created>
  <dcterms:modified xsi:type="dcterms:W3CDTF">2022-12-14T11:45:00Z</dcterms:modified>
</cp:coreProperties>
</file>