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26" w:rsidRDefault="009C5F26" w:rsidP="00EE3C9D">
      <w:pPr>
        <w:pStyle w:val="NoSpacing"/>
        <w:tabs>
          <w:tab w:val="left" w:pos="5812"/>
        </w:tabs>
        <w:ind w:left="6237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90pt;margin-top:-18pt;width:315pt;height:135pt;z-index:251658240;visibility:visible">
            <v:imagedata r:id="rId5" o:title=""/>
          </v:shape>
        </w:pict>
      </w:r>
    </w:p>
    <w:p w:rsidR="009C5F26" w:rsidRDefault="009C5F26" w:rsidP="00EE3C9D">
      <w:pPr>
        <w:jc w:val="center"/>
        <w:rPr>
          <w:b/>
          <w:sz w:val="24"/>
          <w:szCs w:val="24"/>
        </w:rPr>
      </w:pPr>
    </w:p>
    <w:p w:rsidR="009C5F26" w:rsidRDefault="009C5F26" w:rsidP="00EE3C9D">
      <w:pPr>
        <w:jc w:val="center"/>
        <w:rPr>
          <w:b/>
        </w:rPr>
      </w:pPr>
    </w:p>
    <w:p w:rsidR="009C5F26" w:rsidRDefault="009C5F26" w:rsidP="00EE3C9D">
      <w:pPr>
        <w:jc w:val="center"/>
        <w:rPr>
          <w:b/>
        </w:rPr>
      </w:pPr>
    </w:p>
    <w:p w:rsidR="009C5F26" w:rsidRDefault="009C5F26" w:rsidP="00EE3C9D">
      <w:pPr>
        <w:jc w:val="center"/>
        <w:rPr>
          <w:b/>
          <w:sz w:val="40"/>
          <w:szCs w:val="40"/>
        </w:rPr>
      </w:pPr>
    </w:p>
    <w:p w:rsidR="009C5F26" w:rsidRPr="00EE3C9D" w:rsidRDefault="009C5F26" w:rsidP="00EE3C9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48"/>
          <w:szCs w:val="48"/>
          <w:lang w:eastAsia="ru-RU"/>
        </w:rPr>
      </w:pPr>
      <w:r w:rsidRPr="00EE3C9D">
        <w:rPr>
          <w:rFonts w:ascii="Times New Roman" w:hAnsi="Times New Roman"/>
          <w:color w:val="000000"/>
          <w:sz w:val="48"/>
          <w:szCs w:val="48"/>
          <w:lang w:eastAsia="ru-RU"/>
        </w:rPr>
        <w:t>Положение</w:t>
      </w:r>
    </w:p>
    <w:p w:rsidR="009C5F26" w:rsidRPr="00EE3C9D" w:rsidRDefault="009C5F26" w:rsidP="00EE3C9D">
      <w:pPr>
        <w:spacing w:after="0" w:line="240" w:lineRule="auto"/>
        <w:jc w:val="center"/>
        <w:rPr>
          <w:rFonts w:ascii="Times New Roman" w:hAnsi="Times New Roman"/>
          <w:color w:val="000000"/>
          <w:sz w:val="48"/>
          <w:szCs w:val="48"/>
          <w:lang w:eastAsia="ru-RU"/>
        </w:rPr>
      </w:pPr>
      <w:r w:rsidRPr="00EE3C9D">
        <w:rPr>
          <w:rFonts w:ascii="Times New Roman" w:hAnsi="Times New Roman"/>
          <w:color w:val="000000"/>
          <w:sz w:val="48"/>
          <w:szCs w:val="48"/>
          <w:lang w:eastAsia="ru-RU"/>
        </w:rPr>
        <w:t> о системе оценивания знаний, умений, навыков, компетенций учащихся и форме, порядке и периодичности текущего контроля и промежуточной аттестации обучающихся в МБОУ</w:t>
      </w:r>
      <w:r>
        <w:rPr>
          <w:rFonts w:ascii="Times New Roman" w:hAnsi="Times New Roman"/>
          <w:color w:val="000000"/>
          <w:sz w:val="48"/>
          <w:szCs w:val="48"/>
          <w:lang w:eastAsia="ru-RU"/>
        </w:rPr>
        <w:t xml:space="preserve"> «Каменская с</w:t>
      </w:r>
      <w:r w:rsidRPr="00EE3C9D">
        <w:rPr>
          <w:rFonts w:ascii="Times New Roman" w:hAnsi="Times New Roman"/>
          <w:color w:val="000000"/>
          <w:sz w:val="48"/>
          <w:szCs w:val="48"/>
          <w:lang w:eastAsia="ru-RU"/>
        </w:rPr>
        <w:t>ош»</w:t>
      </w:r>
    </w:p>
    <w:p w:rsidR="009C5F26" w:rsidRPr="00EB3FE1" w:rsidRDefault="009C5F26" w:rsidP="00EE3C9D">
      <w:pPr>
        <w:ind w:left="284" w:right="157"/>
        <w:jc w:val="center"/>
        <w:rPr>
          <w:sz w:val="52"/>
          <w:szCs w:val="52"/>
        </w:rPr>
      </w:pPr>
    </w:p>
    <w:p w:rsidR="009C5F26" w:rsidRDefault="009C5F26" w:rsidP="00EE3C9D">
      <w:pPr>
        <w:jc w:val="center"/>
        <w:rPr>
          <w:b/>
        </w:rPr>
      </w:pPr>
    </w:p>
    <w:p w:rsidR="009C5F26" w:rsidRDefault="009C5F26" w:rsidP="00EE3C9D">
      <w:pPr>
        <w:ind w:right="5386"/>
        <w:jc w:val="center"/>
      </w:pPr>
    </w:p>
    <w:p w:rsidR="009C5F26" w:rsidRDefault="009C5F26" w:rsidP="00EE3C9D">
      <w:pPr>
        <w:ind w:right="5386"/>
        <w:jc w:val="center"/>
      </w:pPr>
    </w:p>
    <w:p w:rsidR="009C5F26" w:rsidRDefault="009C5F26" w:rsidP="00EE3C9D">
      <w:pPr>
        <w:ind w:right="5386"/>
        <w:jc w:val="center"/>
      </w:pPr>
    </w:p>
    <w:p w:rsidR="009C5F26" w:rsidRPr="00EB3FE1" w:rsidRDefault="009C5F26" w:rsidP="00EE3C9D">
      <w:pPr>
        <w:ind w:right="5386"/>
        <w:rPr>
          <w:sz w:val="24"/>
          <w:szCs w:val="24"/>
        </w:rPr>
      </w:pPr>
    </w:p>
    <w:p w:rsidR="009C5F26" w:rsidRDefault="009C5F26" w:rsidP="00EE3C9D">
      <w:pPr>
        <w:jc w:val="center"/>
        <w:rPr>
          <w:b/>
        </w:rPr>
      </w:pPr>
    </w:p>
    <w:p w:rsidR="009C5F26" w:rsidRDefault="009C5F26" w:rsidP="00EE3C9D">
      <w:pPr>
        <w:jc w:val="center"/>
        <w:rPr>
          <w:b/>
        </w:rPr>
      </w:pPr>
    </w:p>
    <w:p w:rsidR="009C5F26" w:rsidRDefault="009C5F26" w:rsidP="00EE3C9D">
      <w:pPr>
        <w:jc w:val="center"/>
        <w:rPr>
          <w:b/>
        </w:rPr>
      </w:pPr>
    </w:p>
    <w:p w:rsidR="009C5F26" w:rsidRPr="00F426B9" w:rsidRDefault="009C5F26" w:rsidP="008A462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26B9">
        <w:rPr>
          <w:rFonts w:ascii="Times New Roman" w:hAnsi="Times New Roman"/>
          <w:color w:val="000000"/>
          <w:sz w:val="28"/>
          <w:szCs w:val="28"/>
          <w:lang w:eastAsia="ru-RU"/>
        </w:rPr>
        <w:t>Положение</w:t>
      </w:r>
    </w:p>
    <w:p w:rsidR="009C5F26" w:rsidRPr="008D486E" w:rsidRDefault="009C5F26" w:rsidP="008A462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 о системе оценивания знаний, умений, навыков, компетенций учащихся и форме, порядке и периодичности текущего контроля и промежуточной аттестации обучающихся в МБОУ</w:t>
      </w:r>
    </w:p>
    <w:p w:rsidR="009C5F26" w:rsidRPr="008D486E" w:rsidRDefault="009C5F26" w:rsidP="008A462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«Каменская сош»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b/>
          <w:color w:val="000000"/>
          <w:sz w:val="24"/>
          <w:szCs w:val="24"/>
          <w:lang w:eastAsia="ru-RU"/>
        </w:rPr>
        <w:t>1.      Общие положения.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1.1.   Настоящее Положение разработано в соответствие с Законом "Об образовании", Уставом муниципального общеобразовательного учреждения « Каменская с общеобразовательная школа», «Правилами внутреннего распорядка».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1.2.   Настоящее Положение утверждается педагогическим с</w:t>
      </w:r>
      <w:bookmarkStart w:id="0" w:name="_GoBack"/>
      <w:bookmarkEnd w:id="0"/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оветом школы, имеющим право вносить в него свои изменения и дополнения.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1.3.   Настоящее Положение устанавливает требования к отметке и оценке учебных достижений, а также порядок формы и периодичности текущего, промежуточного и годового контроля обучающихся.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1.4.   Настоящее положение обязательно для учащихся и учителей школы.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1.5.   В настоящем Положении использованы следующие определения: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Отметка - это результат процесса оценивания, количественное выражение учебных достижений учащихся в цифрах или баллах.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Оценка учебных достижений - это процесс по установлению степени соответствия реально достигнутых результатов планируемым целям. Оценке подлежат как объём, системность знаний, так и уровень развития интеллекта, навыков, умений, компетенций, характеризующие учебные достижения ученика в учебной деятельности. 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успеваемости - это систематическая проверка знаний учащихся, проводимая учителем на текущих занятиях в соответствии с учебной программой. 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Периодический контроль - подразумевает проверку степени усвоения учащимися учебного материала по итогам прохождения раздела или темы и проводится в виде контроля ЗУНов учащихся. 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Вводный контроль учащихся - процедура, проводимая в начале учебного года с целью определения степени сохранения ЗУНов в соответствии с государственным общеобразовательным стандартом.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Промежуточный полугодовой контроль учащихся - процедура, проводимая с целью оценки качества усвоения содержания части или всего объёма одной – двух и более  учебных дисциплин за полугодие.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Промежуточный годовой контроль учащихся — процедура, проводимая с целью определения степени освоения учащимися содержания  двух и более учебных дисциплин за год в соответствии с государственным общеобразовательным стандартом.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Итоговая аттестация учащихся – процедура проведения экзаменов согласно Положению об итоговой аттестации.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b/>
          <w:color w:val="000000"/>
          <w:sz w:val="24"/>
          <w:szCs w:val="24"/>
          <w:lang w:eastAsia="ru-RU"/>
        </w:rPr>
        <w:t>2.      Цель и задачи разработки системы оценивания в настоящем положении: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2.1.   Цель: повышение качества образования посредством установления единых требований к выставлению отметок и оценок учебных достижений;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2.2.   Задачи:</w:t>
      </w:r>
    </w:p>
    <w:p w:rsidR="009C5F26" w:rsidRPr="008D486E" w:rsidRDefault="009C5F26" w:rsidP="008A46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установление фактического уровня знаний, умений, навыков по предметам базисной и инвариантной части учебного плана, соотнесение этого уровня с требованиями Госстандарта; </w:t>
      </w:r>
    </w:p>
    <w:p w:rsidR="009C5F26" w:rsidRPr="008D486E" w:rsidRDefault="009C5F26" w:rsidP="008A46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контроль за выполнением учебных программ и календарных планов изучения отдельных предметов; </w:t>
      </w:r>
    </w:p>
    <w:p w:rsidR="009C5F26" w:rsidRPr="008D486E" w:rsidRDefault="009C5F26" w:rsidP="008A46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мотивации, самооценки и помощь в выборе дальнейшей индивидуальной образовательной траектории учащегося; </w:t>
      </w:r>
    </w:p>
    <w:p w:rsidR="009C5F26" w:rsidRPr="008D486E" w:rsidRDefault="009C5F26" w:rsidP="008A46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повышение уровня объективности, гласности в оценивании педагогом учебных достижений учащегося. 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b/>
          <w:color w:val="000000"/>
          <w:sz w:val="24"/>
          <w:szCs w:val="24"/>
          <w:lang w:eastAsia="ru-RU"/>
        </w:rPr>
        <w:t>3.      Основные разделы системы оценивания.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3.1.   Единые требования к отметке и оценке учебных достижений учащихся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Оценивание — процесс соотношения полученных результатов и запланированных целей. Система оценивания должна дать возможность определить насколько успешно ученик освоил учебный материал или сформировал практический навык. Система оценивания должна показывать динамику успехов учащихся в различных сферах познавательной деятельности. В систему оценивания должен быть заложен механизм поощряющий, развивающий, способствующий самооцениванию учащихся. Система оценивания должна предусмотреть связи учитель - ученик, родитель - классный руководитель, администрация - педагогический коллектив. Это обеспечит системный подход к формированию учебного процесса, а, значит, и его целостность.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Отметка — это результат оценивания, количественное выражение учебных достижений учащихся в цифрах или баллах.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3.2.   Задачи школьной отметки: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3.2.1.      Отметка выступает средством диагностики образовательной деятельности.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3.2.2.      Отметка является связующим звеном между учителем, учащимся и родителем.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3.3.   Принципы выставления школьной отметки: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3.3.1.      Справедливость и объективность - это единые критерии оценивания ЗУНов учащихся, известные ученикам заранее;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3.3.2.      Учет возрастных и индивидуальных особенностей учащихся;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3.3.3.      Гласность и прозрачность - это доступность и понятность информации об учебных достижениях учащихся, возможность любого заинтересованного лица проанализировать результаты и сделать соответствующие выводы;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3.3.4.      Незыблемость - выставленная учителем отметка может подвергаться сомнению каждой из сторон, но даже в случае конфликтной ситуации и создания конфликтной экзаменационной комиссии, экзаменатор замене не подлежит.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3.3.5.      Своевременность – оценка выставляется в течение 3 дней после проведения контроля, если иное не определено в предметном приложении.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3.4.   Критерии выставлении отметок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3.4.1.      Основой для определения уровня знаний являются критерии оценивания - полнота знаний, их обобщенность и системность: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·         полнота и правильность - это правильный, полный ответ;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·         правильный, но неполный или неточный ответ;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·         неправильный ответ;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·         нет ответа.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3.4.2.      При выставлении отметок необходимо учитывать классификацию ошибок и их количество: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·         грубые ошибки;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·         однотипные ошибки;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·         негрубые ошибки;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·         недочеты.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3.5.   Шкала отметок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3.5.1.      В МБОУ « Каменская сош» принята 5-бальная шкала отметок: «5» - отлично; «4» - хорошо; «3» - удовлетворительно; «2» - неудовлетворительно; «1» - отсутствие ответа или работы по неуважительной причине</w:t>
      </w:r>
    </w:p>
    <w:p w:rsidR="009C5F26" w:rsidRPr="008D486E" w:rsidRDefault="009C5F26" w:rsidP="005A6A5C">
      <w:pPr>
        <w:shd w:val="clear" w:color="auto" w:fill="FFFFFF"/>
        <w:tabs>
          <w:tab w:val="left" w:pos="552"/>
        </w:tabs>
        <w:ind w:right="10" w:firstLine="426"/>
        <w:jc w:val="center"/>
        <w:rPr>
          <w:rFonts w:ascii="Times New Roman" w:hAnsi="Times New Roman"/>
          <w:b/>
          <w:sz w:val="24"/>
          <w:szCs w:val="24"/>
        </w:rPr>
      </w:pPr>
      <w:r w:rsidRPr="008D486E">
        <w:rPr>
          <w:rFonts w:ascii="Times New Roman" w:hAnsi="Times New Roman"/>
          <w:b/>
          <w:sz w:val="24"/>
          <w:szCs w:val="24"/>
        </w:rPr>
        <w:t>Критерии и нормы оценки знаний, умений и навыков обучающихся</w:t>
      </w:r>
    </w:p>
    <w:p w:rsidR="009C5F26" w:rsidRPr="008D486E" w:rsidRDefault="009C5F26" w:rsidP="005A6A5C">
      <w:pPr>
        <w:shd w:val="clear" w:color="auto" w:fill="FFFFFF"/>
        <w:tabs>
          <w:tab w:val="left" w:pos="552"/>
        </w:tabs>
        <w:ind w:right="10" w:firstLine="426"/>
        <w:jc w:val="both"/>
        <w:rPr>
          <w:rFonts w:ascii="Times New Roman" w:hAnsi="Times New Roman"/>
          <w:sz w:val="24"/>
          <w:szCs w:val="24"/>
        </w:rPr>
      </w:pPr>
      <w:r w:rsidRPr="008D486E">
        <w:rPr>
          <w:rFonts w:ascii="Times New Roman" w:hAnsi="Times New Roman"/>
          <w:sz w:val="24"/>
          <w:szCs w:val="24"/>
        </w:rPr>
        <w:tab/>
      </w:r>
      <w:r w:rsidRPr="008D486E">
        <w:rPr>
          <w:rFonts w:ascii="Times New Roman" w:hAnsi="Times New Roman"/>
          <w:sz w:val="24"/>
          <w:szCs w:val="24"/>
        </w:rPr>
        <w:tab/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тестовыми заданиями.</w:t>
      </w:r>
    </w:p>
    <w:p w:rsidR="009C5F26" w:rsidRPr="008D486E" w:rsidRDefault="009C5F26" w:rsidP="00AF769C">
      <w:pPr>
        <w:shd w:val="clear" w:color="auto" w:fill="FFFFFF"/>
        <w:tabs>
          <w:tab w:val="left" w:pos="552"/>
        </w:tabs>
        <w:ind w:right="10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D486E">
        <w:rPr>
          <w:rFonts w:ascii="Times New Roman" w:hAnsi="Times New Roman"/>
          <w:b/>
          <w:sz w:val="24"/>
          <w:szCs w:val="24"/>
          <w:u w:val="single"/>
        </w:rPr>
        <w:t>Оценка письменных контрольных работ:</w:t>
      </w:r>
    </w:p>
    <w:p w:rsidR="009C5F26" w:rsidRPr="008D486E" w:rsidRDefault="009C5F26" w:rsidP="005A6A5C">
      <w:pPr>
        <w:shd w:val="clear" w:color="auto" w:fill="FFFFFF"/>
        <w:tabs>
          <w:tab w:val="left" w:pos="552"/>
        </w:tabs>
        <w:ind w:right="10" w:firstLine="426"/>
        <w:jc w:val="both"/>
        <w:rPr>
          <w:rFonts w:ascii="Times New Roman" w:hAnsi="Times New Roman"/>
          <w:sz w:val="24"/>
          <w:szCs w:val="24"/>
        </w:rPr>
      </w:pPr>
      <w:r w:rsidRPr="008D486E">
        <w:rPr>
          <w:rFonts w:ascii="Times New Roman" w:hAnsi="Times New Roman"/>
          <w:sz w:val="24"/>
          <w:szCs w:val="24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9C5F26" w:rsidRPr="008D486E" w:rsidRDefault="009C5F26" w:rsidP="005A6A5C">
      <w:pPr>
        <w:shd w:val="clear" w:color="auto" w:fill="FFFFFF"/>
        <w:tabs>
          <w:tab w:val="left" w:pos="552"/>
        </w:tabs>
        <w:ind w:right="10" w:firstLine="426"/>
        <w:jc w:val="both"/>
        <w:rPr>
          <w:rFonts w:ascii="Times New Roman" w:hAnsi="Times New Roman"/>
          <w:sz w:val="24"/>
          <w:szCs w:val="24"/>
        </w:rPr>
      </w:pPr>
      <w:r w:rsidRPr="008D486E">
        <w:rPr>
          <w:rFonts w:ascii="Times New Roman" w:hAnsi="Times New Roman"/>
          <w:sz w:val="24"/>
          <w:szCs w:val="24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9C5F26" w:rsidRPr="008D486E" w:rsidRDefault="009C5F26" w:rsidP="005A6A5C">
      <w:pPr>
        <w:pStyle w:val="NoSpacing"/>
        <w:ind w:firstLine="426"/>
        <w:rPr>
          <w:b/>
          <w:i/>
          <w:snapToGrid w:val="0"/>
        </w:rPr>
      </w:pPr>
      <w:r w:rsidRPr="008D486E">
        <w:rPr>
          <w:b/>
          <w:i/>
          <w:snapToGrid w:val="0"/>
        </w:rPr>
        <w:t>Отметка</w:t>
      </w:r>
      <w:r w:rsidRPr="008D486E">
        <w:rPr>
          <w:b/>
          <w:i/>
          <w:noProof/>
          <w:snapToGrid w:val="0"/>
        </w:rPr>
        <w:t xml:space="preserve"> «5»</w:t>
      </w:r>
      <w:r w:rsidRPr="008D486E">
        <w:rPr>
          <w:b/>
          <w:i/>
          <w:snapToGrid w:val="0"/>
        </w:rPr>
        <w:t xml:space="preserve"> ставится, если: </w:t>
      </w:r>
    </w:p>
    <w:p w:rsidR="009C5F26" w:rsidRPr="008D486E" w:rsidRDefault="009C5F26" w:rsidP="005A6A5C">
      <w:pPr>
        <w:pStyle w:val="NoSpacing"/>
        <w:numPr>
          <w:ilvl w:val="0"/>
          <w:numId w:val="2"/>
        </w:numPr>
        <w:ind w:left="0" w:firstLine="426"/>
        <w:rPr>
          <w:snapToGrid w:val="0"/>
        </w:rPr>
      </w:pPr>
      <w:r w:rsidRPr="008D486E">
        <w:rPr>
          <w:snapToGrid w:val="0"/>
        </w:rPr>
        <w:t>работа выполнена полностью;</w:t>
      </w:r>
    </w:p>
    <w:p w:rsidR="009C5F26" w:rsidRPr="008D486E" w:rsidRDefault="009C5F26" w:rsidP="005A6A5C">
      <w:pPr>
        <w:pStyle w:val="NoSpacing"/>
        <w:numPr>
          <w:ilvl w:val="0"/>
          <w:numId w:val="2"/>
        </w:numPr>
        <w:ind w:left="0" w:firstLine="426"/>
        <w:rPr>
          <w:snapToGrid w:val="0"/>
        </w:rPr>
      </w:pPr>
      <w:r w:rsidRPr="008D486E">
        <w:rPr>
          <w:snapToGrid w:val="0"/>
        </w:rPr>
        <w:t xml:space="preserve">в логических рассуждениях и обосновании решения нет пробелов и ошибок; </w:t>
      </w:r>
    </w:p>
    <w:p w:rsidR="009C5F26" w:rsidRPr="008D486E" w:rsidRDefault="009C5F26" w:rsidP="005A6A5C">
      <w:pPr>
        <w:pStyle w:val="NoSpacing"/>
        <w:numPr>
          <w:ilvl w:val="0"/>
          <w:numId w:val="2"/>
        </w:numPr>
        <w:ind w:left="0" w:firstLine="426"/>
        <w:rPr>
          <w:snapToGrid w:val="0"/>
        </w:rPr>
      </w:pPr>
      <w:r w:rsidRPr="008D486E">
        <w:rPr>
          <w:snapToGrid w:val="0"/>
        </w:rPr>
        <w:t>в решении нет ошибок (возможна одна неточность, описка, ко</w:t>
      </w:r>
      <w:r w:rsidRPr="008D486E">
        <w:rPr>
          <w:snapToGrid w:val="0"/>
        </w:rPr>
        <w:softHyphen/>
        <w:t>тор</w:t>
      </w:r>
      <w:bookmarkStart w:id="1" w:name="OCRUncertain029"/>
      <w:r w:rsidRPr="008D486E">
        <w:rPr>
          <w:snapToGrid w:val="0"/>
        </w:rPr>
        <w:t>а</w:t>
      </w:r>
      <w:bookmarkEnd w:id="1"/>
      <w:r w:rsidRPr="008D486E">
        <w:rPr>
          <w:snapToGrid w:val="0"/>
        </w:rPr>
        <w:t xml:space="preserve">я не является следствием незнания или непонимания учебного материала). </w:t>
      </w:r>
    </w:p>
    <w:p w:rsidR="009C5F26" w:rsidRPr="008D486E" w:rsidRDefault="009C5F26" w:rsidP="005A6A5C">
      <w:pPr>
        <w:pStyle w:val="NoSpacing"/>
        <w:ind w:firstLine="426"/>
        <w:rPr>
          <w:b/>
          <w:i/>
          <w:snapToGrid w:val="0"/>
        </w:rPr>
      </w:pPr>
      <w:r w:rsidRPr="008D486E">
        <w:rPr>
          <w:b/>
          <w:i/>
          <w:snapToGrid w:val="0"/>
        </w:rPr>
        <w:t>Отметка</w:t>
      </w:r>
      <w:r w:rsidRPr="008D486E">
        <w:rPr>
          <w:b/>
          <w:i/>
          <w:noProof/>
          <w:snapToGrid w:val="0"/>
        </w:rPr>
        <w:t xml:space="preserve"> «4»</w:t>
      </w:r>
      <w:r w:rsidRPr="008D486E">
        <w:rPr>
          <w:b/>
          <w:i/>
          <w:snapToGrid w:val="0"/>
        </w:rPr>
        <w:t xml:space="preserve"> ставится в следующих случаях:</w:t>
      </w:r>
    </w:p>
    <w:p w:rsidR="009C5F26" w:rsidRPr="008D486E" w:rsidRDefault="009C5F26" w:rsidP="005A6A5C">
      <w:pPr>
        <w:pStyle w:val="NoSpacing"/>
        <w:numPr>
          <w:ilvl w:val="0"/>
          <w:numId w:val="3"/>
        </w:numPr>
        <w:ind w:left="0" w:firstLine="426"/>
        <w:rPr>
          <w:snapToGrid w:val="0"/>
        </w:rPr>
      </w:pPr>
      <w:r w:rsidRPr="008D486E">
        <w:rPr>
          <w:snapToGrid w:val="0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C5F26" w:rsidRPr="008D486E" w:rsidRDefault="009C5F26" w:rsidP="005A6A5C">
      <w:pPr>
        <w:pStyle w:val="NoSpacing"/>
        <w:numPr>
          <w:ilvl w:val="0"/>
          <w:numId w:val="3"/>
        </w:numPr>
        <w:ind w:left="0" w:firstLine="426"/>
        <w:rPr>
          <w:snapToGrid w:val="0"/>
        </w:rPr>
      </w:pPr>
      <w:r w:rsidRPr="008D486E">
        <w:rPr>
          <w:snapToGrid w:val="0"/>
        </w:rPr>
        <w:t xml:space="preserve">допущена одна ошибка или есть два-три недочета в выкладках, рисунках, чертежах или графиках (если эти виды работ не являлись специальным объектом проверки). </w:t>
      </w:r>
    </w:p>
    <w:p w:rsidR="009C5F26" w:rsidRPr="008D486E" w:rsidRDefault="009C5F26" w:rsidP="005A6A5C">
      <w:pPr>
        <w:pStyle w:val="NoSpacing"/>
        <w:ind w:firstLine="426"/>
        <w:rPr>
          <w:b/>
          <w:i/>
          <w:snapToGrid w:val="0"/>
        </w:rPr>
      </w:pPr>
      <w:r w:rsidRPr="008D486E">
        <w:rPr>
          <w:b/>
          <w:i/>
          <w:snapToGrid w:val="0"/>
        </w:rPr>
        <w:t>Отметка</w:t>
      </w:r>
      <w:r w:rsidRPr="008D486E">
        <w:rPr>
          <w:b/>
          <w:i/>
          <w:noProof/>
          <w:snapToGrid w:val="0"/>
        </w:rPr>
        <w:t xml:space="preserve"> «3»</w:t>
      </w:r>
      <w:r w:rsidRPr="008D486E">
        <w:rPr>
          <w:b/>
          <w:i/>
          <w:snapToGrid w:val="0"/>
        </w:rPr>
        <w:t xml:space="preserve"> ставится, если:</w:t>
      </w:r>
    </w:p>
    <w:p w:rsidR="009C5F26" w:rsidRPr="008D486E" w:rsidRDefault="009C5F26" w:rsidP="005A6A5C">
      <w:pPr>
        <w:pStyle w:val="NoSpacing"/>
        <w:ind w:firstLine="426"/>
        <w:rPr>
          <w:snapToGrid w:val="0"/>
        </w:rPr>
      </w:pPr>
      <w:r w:rsidRPr="008D486E">
        <w:rPr>
          <w:snapToGrid w:val="0"/>
        </w:rPr>
        <w:t>допущено более одной ошибки или более двух-трех недочетов в выкладках, чер</w:t>
      </w:r>
      <w:r w:rsidRPr="008D486E">
        <w:rPr>
          <w:snapToGrid w:val="0"/>
        </w:rPr>
        <w:softHyphen/>
        <w:t>тежах или графиках, но учащийся обладает обязательными умениями по проверяемой тем</w:t>
      </w:r>
      <w:bookmarkStart w:id="2" w:name="OCRUncertain030"/>
      <w:r w:rsidRPr="008D486E">
        <w:rPr>
          <w:snapToGrid w:val="0"/>
        </w:rPr>
        <w:t>е</w:t>
      </w:r>
      <w:bookmarkEnd w:id="2"/>
      <w:r w:rsidRPr="008D486E">
        <w:rPr>
          <w:snapToGrid w:val="0"/>
        </w:rPr>
        <w:t>.</w:t>
      </w:r>
    </w:p>
    <w:p w:rsidR="009C5F26" w:rsidRPr="008D486E" w:rsidRDefault="009C5F26" w:rsidP="005A6A5C">
      <w:pPr>
        <w:pStyle w:val="NoSpacing"/>
        <w:ind w:firstLine="426"/>
        <w:rPr>
          <w:b/>
          <w:i/>
          <w:snapToGrid w:val="0"/>
        </w:rPr>
      </w:pPr>
      <w:r w:rsidRPr="008D486E">
        <w:rPr>
          <w:b/>
          <w:i/>
          <w:snapToGrid w:val="0"/>
        </w:rPr>
        <w:t>Отметка</w:t>
      </w:r>
      <w:r w:rsidRPr="008D486E">
        <w:rPr>
          <w:b/>
          <w:i/>
          <w:noProof/>
          <w:snapToGrid w:val="0"/>
        </w:rPr>
        <w:t xml:space="preserve"> «2»</w:t>
      </w:r>
      <w:r w:rsidRPr="008D486E">
        <w:rPr>
          <w:b/>
          <w:i/>
          <w:snapToGrid w:val="0"/>
        </w:rPr>
        <w:t xml:space="preserve"> ставится, если:</w:t>
      </w:r>
    </w:p>
    <w:p w:rsidR="009C5F26" w:rsidRPr="008D486E" w:rsidRDefault="009C5F26" w:rsidP="005A6A5C">
      <w:pPr>
        <w:pStyle w:val="NoSpacing"/>
        <w:ind w:firstLine="426"/>
        <w:rPr>
          <w:snapToGrid w:val="0"/>
        </w:rPr>
      </w:pPr>
      <w:r w:rsidRPr="008D486E">
        <w:rPr>
          <w:snapToGrid w:val="0"/>
        </w:rPr>
        <w:t>допущены существенные ошибки, показавшие, что учащийся не обладает обяза</w:t>
      </w:r>
      <w:r w:rsidRPr="008D486E">
        <w:rPr>
          <w:snapToGrid w:val="0"/>
        </w:rPr>
        <w:softHyphen/>
        <w:t xml:space="preserve">тельными умениями по данной теме в полной мере. </w:t>
      </w:r>
    </w:p>
    <w:p w:rsidR="009C5F26" w:rsidRPr="008D486E" w:rsidRDefault="009C5F26" w:rsidP="005A6A5C">
      <w:pPr>
        <w:pStyle w:val="NoSpacing"/>
        <w:ind w:firstLine="426"/>
        <w:rPr>
          <w:b/>
          <w:i/>
          <w:snapToGrid w:val="0"/>
        </w:rPr>
      </w:pPr>
      <w:r w:rsidRPr="008D486E">
        <w:rPr>
          <w:b/>
          <w:i/>
          <w:snapToGrid w:val="0"/>
        </w:rPr>
        <w:t>О</w:t>
      </w:r>
      <w:bookmarkStart w:id="3" w:name="OCRUncertain031"/>
      <w:r w:rsidRPr="008D486E">
        <w:rPr>
          <w:b/>
          <w:i/>
          <w:snapToGrid w:val="0"/>
        </w:rPr>
        <w:t>т</w:t>
      </w:r>
      <w:bookmarkEnd w:id="3"/>
      <w:r w:rsidRPr="008D486E">
        <w:rPr>
          <w:b/>
          <w:i/>
          <w:snapToGrid w:val="0"/>
        </w:rPr>
        <w:t>метка</w:t>
      </w:r>
      <w:r w:rsidRPr="008D486E">
        <w:rPr>
          <w:b/>
          <w:i/>
          <w:noProof/>
          <w:snapToGrid w:val="0"/>
        </w:rPr>
        <w:t xml:space="preserve"> «1»</w:t>
      </w:r>
      <w:r w:rsidRPr="008D486E">
        <w:rPr>
          <w:b/>
          <w:i/>
          <w:snapToGrid w:val="0"/>
        </w:rPr>
        <w:t xml:space="preserve"> ставится, если:</w:t>
      </w:r>
    </w:p>
    <w:p w:rsidR="009C5F26" w:rsidRPr="008D486E" w:rsidRDefault="009C5F26" w:rsidP="005A6A5C">
      <w:pPr>
        <w:pStyle w:val="NoSpacing"/>
        <w:ind w:firstLine="426"/>
        <w:rPr>
          <w:snapToGrid w:val="0"/>
        </w:rPr>
      </w:pPr>
      <w:r w:rsidRPr="008D486E">
        <w:rPr>
          <w:snapToGrid w:val="0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9C5F26" w:rsidRPr="008D486E" w:rsidRDefault="009C5F26" w:rsidP="00AF769C">
      <w:pPr>
        <w:shd w:val="clear" w:color="auto" w:fill="FFFFFF"/>
        <w:tabs>
          <w:tab w:val="left" w:pos="552"/>
        </w:tabs>
        <w:ind w:right="10" w:firstLine="426"/>
        <w:jc w:val="both"/>
        <w:rPr>
          <w:rFonts w:ascii="Times New Roman" w:hAnsi="Times New Roman"/>
          <w:sz w:val="24"/>
          <w:szCs w:val="24"/>
        </w:rPr>
      </w:pPr>
      <w:r w:rsidRPr="008D486E">
        <w:rPr>
          <w:rFonts w:ascii="Times New Roman" w:hAnsi="Times New Roman"/>
          <w:b/>
          <w:i/>
          <w:sz w:val="24"/>
          <w:szCs w:val="24"/>
          <w:u w:val="single"/>
        </w:rPr>
        <w:t>При тестировании</w:t>
      </w:r>
      <w:r w:rsidRPr="008D486E">
        <w:rPr>
          <w:rFonts w:ascii="Times New Roman" w:hAnsi="Times New Roman"/>
          <w:sz w:val="24"/>
          <w:szCs w:val="24"/>
        </w:rPr>
        <w:t xml:space="preserve"> все верные ответы берутся за 100%, тогда отметка выставляется в соответствии с таблицей:</w:t>
      </w:r>
    </w:p>
    <w:tbl>
      <w:tblPr>
        <w:tblW w:w="793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3827"/>
      </w:tblGrid>
      <w:tr w:rsidR="009C5F26" w:rsidRPr="00D54FEC" w:rsidTr="005A6A5C">
        <w:tc>
          <w:tcPr>
            <w:tcW w:w="4111" w:type="dxa"/>
          </w:tcPr>
          <w:p w:rsidR="009C5F26" w:rsidRPr="00D54FEC" w:rsidRDefault="009C5F26">
            <w:pPr>
              <w:tabs>
                <w:tab w:val="left" w:pos="552"/>
              </w:tabs>
              <w:ind w:right="10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EC">
              <w:rPr>
                <w:rFonts w:ascii="Times New Roman" w:hAnsi="Times New Roman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3827" w:type="dxa"/>
          </w:tcPr>
          <w:p w:rsidR="009C5F26" w:rsidRPr="00D54FEC" w:rsidRDefault="009C5F26">
            <w:pPr>
              <w:tabs>
                <w:tab w:val="left" w:pos="552"/>
              </w:tabs>
              <w:ind w:right="10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EC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9C5F26" w:rsidRPr="00D54FEC" w:rsidTr="005A6A5C">
        <w:tc>
          <w:tcPr>
            <w:tcW w:w="4111" w:type="dxa"/>
          </w:tcPr>
          <w:p w:rsidR="009C5F26" w:rsidRPr="00D54FEC" w:rsidRDefault="009C5F26">
            <w:pPr>
              <w:tabs>
                <w:tab w:val="left" w:pos="552"/>
              </w:tabs>
              <w:ind w:right="1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EC">
              <w:rPr>
                <w:rFonts w:ascii="Times New Roman" w:hAnsi="Times New Roman"/>
                <w:sz w:val="24"/>
                <w:szCs w:val="24"/>
              </w:rPr>
              <w:t>95% и более</w:t>
            </w:r>
          </w:p>
        </w:tc>
        <w:tc>
          <w:tcPr>
            <w:tcW w:w="3827" w:type="dxa"/>
          </w:tcPr>
          <w:p w:rsidR="009C5F26" w:rsidRPr="00D54FEC" w:rsidRDefault="009C5F26">
            <w:pPr>
              <w:tabs>
                <w:tab w:val="left" w:pos="552"/>
              </w:tabs>
              <w:ind w:right="1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EC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9C5F26" w:rsidRPr="00D54FEC" w:rsidTr="005A6A5C">
        <w:tc>
          <w:tcPr>
            <w:tcW w:w="4111" w:type="dxa"/>
          </w:tcPr>
          <w:p w:rsidR="009C5F26" w:rsidRPr="00D54FEC" w:rsidRDefault="009C5F26">
            <w:pPr>
              <w:tabs>
                <w:tab w:val="left" w:pos="552"/>
              </w:tabs>
              <w:ind w:right="1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EC">
              <w:rPr>
                <w:rFonts w:ascii="Times New Roman" w:hAnsi="Times New Roman"/>
                <w:sz w:val="24"/>
                <w:szCs w:val="24"/>
              </w:rPr>
              <w:t>75-94%%</w:t>
            </w:r>
          </w:p>
        </w:tc>
        <w:tc>
          <w:tcPr>
            <w:tcW w:w="3827" w:type="dxa"/>
          </w:tcPr>
          <w:p w:rsidR="009C5F26" w:rsidRPr="00D54FEC" w:rsidRDefault="009C5F26">
            <w:pPr>
              <w:tabs>
                <w:tab w:val="left" w:pos="552"/>
              </w:tabs>
              <w:ind w:right="1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EC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9C5F26" w:rsidRPr="00D54FEC" w:rsidTr="005A6A5C">
        <w:tc>
          <w:tcPr>
            <w:tcW w:w="4111" w:type="dxa"/>
          </w:tcPr>
          <w:p w:rsidR="009C5F26" w:rsidRPr="00D54FEC" w:rsidRDefault="009C5F26">
            <w:pPr>
              <w:tabs>
                <w:tab w:val="left" w:pos="552"/>
              </w:tabs>
              <w:ind w:right="1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EC">
              <w:rPr>
                <w:rFonts w:ascii="Times New Roman" w:hAnsi="Times New Roman"/>
                <w:sz w:val="24"/>
                <w:szCs w:val="24"/>
              </w:rPr>
              <w:t>60-75%%</w:t>
            </w:r>
          </w:p>
        </w:tc>
        <w:tc>
          <w:tcPr>
            <w:tcW w:w="3827" w:type="dxa"/>
          </w:tcPr>
          <w:p w:rsidR="009C5F26" w:rsidRPr="00D54FEC" w:rsidRDefault="009C5F26">
            <w:pPr>
              <w:tabs>
                <w:tab w:val="left" w:pos="552"/>
              </w:tabs>
              <w:ind w:right="1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EC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9C5F26" w:rsidRPr="00D54FEC" w:rsidTr="005A6A5C">
        <w:tc>
          <w:tcPr>
            <w:tcW w:w="4111" w:type="dxa"/>
          </w:tcPr>
          <w:p w:rsidR="009C5F26" w:rsidRPr="00D54FEC" w:rsidRDefault="009C5F26">
            <w:pPr>
              <w:tabs>
                <w:tab w:val="left" w:pos="552"/>
              </w:tabs>
              <w:ind w:right="1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EC">
              <w:rPr>
                <w:rFonts w:ascii="Times New Roman" w:hAnsi="Times New Roman"/>
                <w:sz w:val="24"/>
                <w:szCs w:val="24"/>
              </w:rPr>
              <w:t>менее 60%</w:t>
            </w:r>
          </w:p>
        </w:tc>
        <w:tc>
          <w:tcPr>
            <w:tcW w:w="3827" w:type="dxa"/>
          </w:tcPr>
          <w:p w:rsidR="009C5F26" w:rsidRPr="00D54FEC" w:rsidRDefault="009C5F26">
            <w:pPr>
              <w:tabs>
                <w:tab w:val="left" w:pos="552"/>
              </w:tabs>
              <w:ind w:right="1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EC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</w:tbl>
    <w:p w:rsidR="009C5F26" w:rsidRPr="008D486E" w:rsidRDefault="009C5F26" w:rsidP="005A6A5C">
      <w:pPr>
        <w:shd w:val="clear" w:color="auto" w:fill="FFFFFF"/>
        <w:tabs>
          <w:tab w:val="left" w:pos="552"/>
        </w:tabs>
        <w:ind w:right="10" w:firstLine="426"/>
        <w:jc w:val="both"/>
        <w:rPr>
          <w:rFonts w:ascii="Times New Roman" w:hAnsi="Times New Roman"/>
          <w:sz w:val="24"/>
          <w:szCs w:val="24"/>
        </w:rPr>
      </w:pPr>
      <w:r w:rsidRPr="008D486E">
        <w:rPr>
          <w:rFonts w:ascii="Times New Roman" w:hAnsi="Times New Roman"/>
          <w:sz w:val="24"/>
          <w:szCs w:val="24"/>
        </w:rPr>
        <w:tab/>
      </w:r>
      <w:r w:rsidRPr="008D486E">
        <w:rPr>
          <w:rFonts w:ascii="Times New Roman" w:hAnsi="Times New Roman"/>
          <w:b/>
          <w:i/>
          <w:sz w:val="24"/>
          <w:szCs w:val="24"/>
          <w:u w:val="single"/>
        </w:rPr>
        <w:t>Устный опрос</w:t>
      </w:r>
      <w:r w:rsidRPr="008D486E">
        <w:rPr>
          <w:rFonts w:ascii="Times New Roman" w:hAnsi="Times New Roman"/>
          <w:sz w:val="24"/>
          <w:szCs w:val="24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9C5F26" w:rsidRPr="008D486E" w:rsidRDefault="009C5F26" w:rsidP="005A6A5C">
      <w:pPr>
        <w:pStyle w:val="Subtitle"/>
        <w:spacing w:before="300" w:line="240" w:lineRule="auto"/>
        <w:ind w:right="28" w:firstLine="426"/>
        <w:rPr>
          <w:sz w:val="24"/>
          <w:szCs w:val="24"/>
        </w:rPr>
      </w:pPr>
      <w:bookmarkStart w:id="4" w:name="OCRUncertain001"/>
      <w:r w:rsidRPr="008D486E">
        <w:rPr>
          <w:sz w:val="24"/>
          <w:szCs w:val="24"/>
        </w:rPr>
        <w:t>О</w:t>
      </w:r>
      <w:bookmarkEnd w:id="4"/>
      <w:r w:rsidRPr="008D486E">
        <w:rPr>
          <w:sz w:val="24"/>
          <w:szCs w:val="24"/>
        </w:rPr>
        <w:t>ц</w:t>
      </w:r>
      <w:bookmarkStart w:id="5" w:name="OCRUncertain002"/>
      <w:r w:rsidRPr="008D486E">
        <w:rPr>
          <w:sz w:val="24"/>
          <w:szCs w:val="24"/>
        </w:rPr>
        <w:t>е</w:t>
      </w:r>
      <w:bookmarkEnd w:id="5"/>
      <w:r w:rsidRPr="008D486E">
        <w:rPr>
          <w:sz w:val="24"/>
          <w:szCs w:val="24"/>
        </w:rPr>
        <w:t>н</w:t>
      </w:r>
      <w:bookmarkStart w:id="6" w:name="OCRUncertain003"/>
      <w:r w:rsidRPr="008D486E">
        <w:rPr>
          <w:sz w:val="24"/>
          <w:szCs w:val="24"/>
        </w:rPr>
        <w:t>к</w:t>
      </w:r>
      <w:bookmarkEnd w:id="6"/>
      <w:r w:rsidRPr="008D486E">
        <w:rPr>
          <w:sz w:val="24"/>
          <w:szCs w:val="24"/>
        </w:rPr>
        <w:t xml:space="preserve">а </w:t>
      </w:r>
      <w:bookmarkStart w:id="7" w:name="OCRUncertain004"/>
      <w:r w:rsidRPr="008D486E">
        <w:rPr>
          <w:sz w:val="24"/>
          <w:szCs w:val="24"/>
        </w:rPr>
        <w:t>у</w:t>
      </w:r>
      <w:bookmarkEnd w:id="7"/>
      <w:r w:rsidRPr="008D486E">
        <w:rPr>
          <w:sz w:val="24"/>
          <w:szCs w:val="24"/>
        </w:rPr>
        <w:t xml:space="preserve">стных ответов </w:t>
      </w:r>
      <w:bookmarkStart w:id="8" w:name="OCRUncertain005"/>
      <w:r w:rsidRPr="008D486E">
        <w:rPr>
          <w:sz w:val="24"/>
          <w:szCs w:val="24"/>
        </w:rPr>
        <w:t>у</w:t>
      </w:r>
      <w:bookmarkEnd w:id="8"/>
      <w:r w:rsidRPr="008D486E">
        <w:rPr>
          <w:sz w:val="24"/>
          <w:szCs w:val="24"/>
        </w:rPr>
        <w:t>ча</w:t>
      </w:r>
      <w:bookmarkStart w:id="9" w:name="OCRUncertain006"/>
      <w:r w:rsidRPr="008D486E">
        <w:rPr>
          <w:sz w:val="24"/>
          <w:szCs w:val="24"/>
        </w:rPr>
        <w:t>щ</w:t>
      </w:r>
      <w:bookmarkEnd w:id="9"/>
      <w:r w:rsidRPr="008D486E">
        <w:rPr>
          <w:sz w:val="24"/>
          <w:szCs w:val="24"/>
        </w:rPr>
        <w:t>и</w:t>
      </w:r>
      <w:bookmarkStart w:id="10" w:name="OCRUncertain007"/>
      <w:r w:rsidRPr="008D486E">
        <w:rPr>
          <w:sz w:val="24"/>
          <w:szCs w:val="24"/>
        </w:rPr>
        <w:t>х</w:t>
      </w:r>
      <w:bookmarkEnd w:id="10"/>
      <w:r w:rsidRPr="008D486E">
        <w:rPr>
          <w:sz w:val="24"/>
          <w:szCs w:val="24"/>
        </w:rPr>
        <w:t>ся</w:t>
      </w:r>
    </w:p>
    <w:p w:rsidR="009C5F26" w:rsidRPr="008D486E" w:rsidRDefault="009C5F26" w:rsidP="005A6A5C">
      <w:pPr>
        <w:pStyle w:val="NoSpacing"/>
        <w:ind w:firstLine="426"/>
        <w:rPr>
          <w:b/>
          <w:i/>
          <w:snapToGrid w:val="0"/>
        </w:rPr>
      </w:pPr>
      <w:r w:rsidRPr="008D486E">
        <w:rPr>
          <w:b/>
          <w:i/>
          <w:snapToGrid w:val="0"/>
        </w:rPr>
        <w:t>От</w:t>
      </w:r>
      <w:bookmarkStart w:id="11" w:name="OCRUncertain008"/>
      <w:r w:rsidRPr="008D486E">
        <w:rPr>
          <w:b/>
          <w:i/>
          <w:snapToGrid w:val="0"/>
        </w:rPr>
        <w:t>в</w:t>
      </w:r>
      <w:bookmarkEnd w:id="11"/>
      <w:r w:rsidRPr="008D486E">
        <w:rPr>
          <w:b/>
          <w:i/>
          <w:snapToGrid w:val="0"/>
        </w:rPr>
        <w:t xml:space="preserve">ет </w:t>
      </w:r>
      <w:bookmarkStart w:id="12" w:name="OCRUncertain009"/>
      <w:r w:rsidRPr="008D486E">
        <w:rPr>
          <w:b/>
          <w:i/>
          <w:snapToGrid w:val="0"/>
        </w:rPr>
        <w:t>о</w:t>
      </w:r>
      <w:bookmarkEnd w:id="12"/>
      <w:r w:rsidRPr="008D486E">
        <w:rPr>
          <w:b/>
          <w:i/>
          <w:snapToGrid w:val="0"/>
        </w:rPr>
        <w:t xml:space="preserve">ценивается </w:t>
      </w:r>
      <w:bookmarkStart w:id="13" w:name="OCRUncertain010"/>
      <w:r w:rsidRPr="008D486E">
        <w:rPr>
          <w:b/>
          <w:i/>
          <w:snapToGrid w:val="0"/>
        </w:rPr>
        <w:t>о</w:t>
      </w:r>
      <w:bookmarkEnd w:id="13"/>
      <w:r w:rsidRPr="008D486E">
        <w:rPr>
          <w:b/>
          <w:i/>
          <w:snapToGrid w:val="0"/>
        </w:rPr>
        <w:t>тметк</w:t>
      </w:r>
      <w:bookmarkStart w:id="14" w:name="OCRUncertain011"/>
      <w:r w:rsidRPr="008D486E">
        <w:rPr>
          <w:b/>
          <w:i/>
          <w:snapToGrid w:val="0"/>
        </w:rPr>
        <w:t>о</w:t>
      </w:r>
      <w:bookmarkEnd w:id="14"/>
      <w:r w:rsidRPr="008D486E">
        <w:rPr>
          <w:b/>
          <w:i/>
          <w:snapToGrid w:val="0"/>
        </w:rPr>
        <w:t>й</w:t>
      </w:r>
      <w:r w:rsidRPr="008D486E">
        <w:rPr>
          <w:b/>
          <w:i/>
          <w:noProof/>
          <w:snapToGrid w:val="0"/>
        </w:rPr>
        <w:t xml:space="preserve"> «5»,</w:t>
      </w:r>
      <w:r w:rsidRPr="008D486E">
        <w:rPr>
          <w:b/>
          <w:i/>
          <w:snapToGrid w:val="0"/>
        </w:rPr>
        <w:t xml:space="preserve"> если ученик:</w:t>
      </w:r>
    </w:p>
    <w:p w:rsidR="009C5F26" w:rsidRPr="008D486E" w:rsidRDefault="009C5F26" w:rsidP="005A6A5C">
      <w:pPr>
        <w:pStyle w:val="NoSpacing"/>
        <w:numPr>
          <w:ilvl w:val="0"/>
          <w:numId w:val="4"/>
        </w:numPr>
        <w:ind w:left="0" w:firstLine="426"/>
        <w:rPr>
          <w:snapToGrid w:val="0"/>
        </w:rPr>
      </w:pPr>
      <w:r w:rsidRPr="008D486E">
        <w:rPr>
          <w:snapToGrid w:val="0"/>
        </w:rPr>
        <w:t>полно раскрыл содержание материала в объеме, предусмотренном программой и учебником;</w:t>
      </w:r>
    </w:p>
    <w:p w:rsidR="009C5F26" w:rsidRPr="008D486E" w:rsidRDefault="009C5F26" w:rsidP="005A6A5C">
      <w:pPr>
        <w:pStyle w:val="NoSpacing"/>
        <w:numPr>
          <w:ilvl w:val="0"/>
          <w:numId w:val="4"/>
        </w:numPr>
        <w:ind w:left="0" w:firstLine="426"/>
        <w:rPr>
          <w:snapToGrid w:val="0"/>
        </w:rPr>
      </w:pPr>
      <w:r w:rsidRPr="008D486E">
        <w:rPr>
          <w:snapToGrid w:val="0"/>
        </w:rPr>
        <w:t>изложил материал грамот</w:t>
      </w:r>
      <w:bookmarkStart w:id="15" w:name="OCRUncertain012"/>
      <w:r w:rsidRPr="008D486E">
        <w:rPr>
          <w:snapToGrid w:val="0"/>
        </w:rPr>
        <w:t>н</w:t>
      </w:r>
      <w:bookmarkEnd w:id="15"/>
      <w:r w:rsidRPr="008D486E">
        <w:rPr>
          <w:snapToGrid w:val="0"/>
        </w:rPr>
        <w:t>ым языком, точно используя терминоло</w:t>
      </w:r>
      <w:r w:rsidRPr="008D486E">
        <w:rPr>
          <w:snapToGrid w:val="0"/>
        </w:rPr>
        <w:softHyphen/>
        <w:t>гию и символику, в определенной логической последовательности;</w:t>
      </w:r>
    </w:p>
    <w:p w:rsidR="009C5F26" w:rsidRPr="008D486E" w:rsidRDefault="009C5F26" w:rsidP="005A6A5C">
      <w:pPr>
        <w:pStyle w:val="NoSpacing"/>
        <w:numPr>
          <w:ilvl w:val="0"/>
          <w:numId w:val="4"/>
        </w:numPr>
        <w:ind w:left="0" w:firstLine="426"/>
        <w:rPr>
          <w:snapToGrid w:val="0"/>
        </w:rPr>
      </w:pPr>
      <w:r w:rsidRPr="008D486E">
        <w:rPr>
          <w:snapToGrid w:val="0"/>
        </w:rPr>
        <w:t>правильно выполнил рисунки, чертежи блок-схем, графики, сопутствующие ответу;</w:t>
      </w:r>
    </w:p>
    <w:p w:rsidR="009C5F26" w:rsidRPr="008D486E" w:rsidRDefault="009C5F26" w:rsidP="005A6A5C">
      <w:pPr>
        <w:pStyle w:val="NoSpacing"/>
        <w:numPr>
          <w:ilvl w:val="0"/>
          <w:numId w:val="4"/>
        </w:numPr>
        <w:ind w:left="0" w:firstLine="426"/>
        <w:rPr>
          <w:snapToGrid w:val="0"/>
        </w:rPr>
      </w:pPr>
      <w:r w:rsidRPr="008D486E">
        <w:rPr>
          <w:snapToGrid w:val="0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9C5F26" w:rsidRPr="008D486E" w:rsidRDefault="009C5F26" w:rsidP="005A6A5C">
      <w:pPr>
        <w:pStyle w:val="NoSpacing"/>
        <w:numPr>
          <w:ilvl w:val="0"/>
          <w:numId w:val="4"/>
        </w:numPr>
        <w:ind w:left="0" w:firstLine="426"/>
        <w:rPr>
          <w:snapToGrid w:val="0"/>
        </w:rPr>
      </w:pPr>
      <w:r w:rsidRPr="008D486E">
        <w:rPr>
          <w:snapToGrid w:val="0"/>
        </w:rPr>
        <w:t xml:space="preserve">продемонстрировал усвоение ранее изученных сопутствующих вопросов, </w:t>
      </w:r>
      <w:bookmarkStart w:id="16" w:name="OCRUncertain014"/>
      <w:r w:rsidRPr="008D486E">
        <w:rPr>
          <w:snapToGrid w:val="0"/>
        </w:rPr>
        <w:t>сформированность</w:t>
      </w:r>
      <w:bookmarkEnd w:id="16"/>
      <w:r w:rsidRPr="008D486E">
        <w:rPr>
          <w:snapToGrid w:val="0"/>
        </w:rPr>
        <w:t xml:space="preserve"> и устойчивость используемых при ответе умений и навыков;</w:t>
      </w:r>
    </w:p>
    <w:p w:rsidR="009C5F26" w:rsidRPr="008D486E" w:rsidRDefault="009C5F26" w:rsidP="005A6A5C">
      <w:pPr>
        <w:pStyle w:val="NoSpacing"/>
        <w:numPr>
          <w:ilvl w:val="0"/>
          <w:numId w:val="4"/>
        </w:numPr>
        <w:ind w:left="0" w:firstLine="426"/>
        <w:rPr>
          <w:snapToGrid w:val="0"/>
        </w:rPr>
      </w:pPr>
      <w:r w:rsidRPr="008D486E">
        <w:rPr>
          <w:snapToGrid w:val="0"/>
        </w:rPr>
        <w:t>отвечал самостоятельно, без наводящих вопросов учителя.</w:t>
      </w:r>
    </w:p>
    <w:p w:rsidR="009C5F26" w:rsidRPr="008D486E" w:rsidRDefault="009C5F26" w:rsidP="005A6A5C">
      <w:pPr>
        <w:pStyle w:val="NoSpacing"/>
        <w:ind w:firstLine="426"/>
      </w:pPr>
      <w:r w:rsidRPr="008D486E">
        <w:t xml:space="preserve">Возможны </w:t>
      </w:r>
      <w:bookmarkStart w:id="17" w:name="OCRUncertain015"/>
      <w:r w:rsidRPr="008D486E">
        <w:t>одна-две</w:t>
      </w:r>
      <w:bookmarkEnd w:id="17"/>
      <w:r w:rsidRPr="008D486E">
        <w:t xml:space="preserve"> неточности при освещении второстепенных вопросов или в выкладках, которые ученик легко исправил после замечания учителя.</w:t>
      </w:r>
    </w:p>
    <w:p w:rsidR="009C5F26" w:rsidRPr="008D486E" w:rsidRDefault="009C5F26" w:rsidP="005A6A5C">
      <w:pPr>
        <w:pStyle w:val="NoSpacing"/>
        <w:ind w:firstLine="426"/>
        <w:rPr>
          <w:b/>
          <w:i/>
          <w:snapToGrid w:val="0"/>
        </w:rPr>
      </w:pPr>
      <w:r w:rsidRPr="008D486E">
        <w:rPr>
          <w:b/>
          <w:i/>
          <w:snapToGrid w:val="0"/>
        </w:rPr>
        <w:t xml:space="preserve">Ответ </w:t>
      </w:r>
      <w:bookmarkStart w:id="18" w:name="OCRUncertain016"/>
      <w:r w:rsidRPr="008D486E">
        <w:rPr>
          <w:b/>
          <w:i/>
          <w:snapToGrid w:val="0"/>
        </w:rPr>
        <w:t>о</w:t>
      </w:r>
      <w:bookmarkEnd w:id="18"/>
      <w:r w:rsidRPr="008D486E">
        <w:rPr>
          <w:b/>
          <w:i/>
          <w:snapToGrid w:val="0"/>
        </w:rPr>
        <w:t>ценива</w:t>
      </w:r>
      <w:bookmarkStart w:id="19" w:name="OCRUncertain017"/>
      <w:r w:rsidRPr="008D486E">
        <w:rPr>
          <w:b/>
          <w:i/>
          <w:snapToGrid w:val="0"/>
        </w:rPr>
        <w:t>е</w:t>
      </w:r>
      <w:bookmarkEnd w:id="19"/>
      <w:r w:rsidRPr="008D486E">
        <w:rPr>
          <w:b/>
          <w:i/>
          <w:snapToGrid w:val="0"/>
        </w:rPr>
        <w:t xml:space="preserve">тся </w:t>
      </w:r>
      <w:bookmarkStart w:id="20" w:name="OCRUncertain018"/>
      <w:r w:rsidRPr="008D486E">
        <w:rPr>
          <w:b/>
          <w:i/>
          <w:snapToGrid w:val="0"/>
        </w:rPr>
        <w:t>о</w:t>
      </w:r>
      <w:bookmarkEnd w:id="20"/>
      <w:r w:rsidRPr="008D486E">
        <w:rPr>
          <w:b/>
          <w:i/>
          <w:snapToGrid w:val="0"/>
        </w:rPr>
        <w:t>тметкой</w:t>
      </w:r>
      <w:r w:rsidRPr="008D486E">
        <w:rPr>
          <w:b/>
          <w:i/>
          <w:noProof/>
          <w:snapToGrid w:val="0"/>
        </w:rPr>
        <w:t xml:space="preserve"> «4»,</w:t>
      </w:r>
      <w:r w:rsidRPr="008D486E">
        <w:rPr>
          <w:b/>
          <w:i/>
          <w:snapToGrid w:val="0"/>
        </w:rPr>
        <w:t xml:space="preserve"> если удовлетворяет в основном треб</w:t>
      </w:r>
      <w:bookmarkStart w:id="21" w:name="OCRUncertain019"/>
      <w:r w:rsidRPr="008D486E">
        <w:rPr>
          <w:b/>
          <w:i/>
          <w:snapToGrid w:val="0"/>
        </w:rPr>
        <w:t>о</w:t>
      </w:r>
      <w:bookmarkEnd w:id="21"/>
      <w:r w:rsidRPr="008D486E">
        <w:rPr>
          <w:b/>
          <w:i/>
          <w:snapToGrid w:val="0"/>
        </w:rPr>
        <w:t>ва</w:t>
      </w:r>
      <w:bookmarkStart w:id="22" w:name="OCRUncertain020"/>
      <w:r w:rsidRPr="008D486E">
        <w:rPr>
          <w:b/>
          <w:i/>
          <w:snapToGrid w:val="0"/>
        </w:rPr>
        <w:softHyphen/>
      </w:r>
      <w:bookmarkEnd w:id="22"/>
      <w:r w:rsidRPr="008D486E">
        <w:rPr>
          <w:b/>
          <w:i/>
          <w:snapToGrid w:val="0"/>
        </w:rPr>
        <w:t>ниям на оценку</w:t>
      </w:r>
      <w:r w:rsidRPr="008D486E">
        <w:rPr>
          <w:b/>
          <w:i/>
          <w:noProof/>
          <w:snapToGrid w:val="0"/>
        </w:rPr>
        <w:t xml:space="preserve"> «5»,</w:t>
      </w:r>
      <w:r w:rsidRPr="008D486E">
        <w:rPr>
          <w:b/>
          <w:i/>
          <w:snapToGrid w:val="0"/>
        </w:rPr>
        <w:t xml:space="preserve"> но при этом имеет один из недостатков:</w:t>
      </w:r>
    </w:p>
    <w:p w:rsidR="009C5F26" w:rsidRPr="008D486E" w:rsidRDefault="009C5F26" w:rsidP="005A6A5C">
      <w:pPr>
        <w:pStyle w:val="NoSpacing"/>
        <w:numPr>
          <w:ilvl w:val="0"/>
          <w:numId w:val="5"/>
        </w:numPr>
        <w:ind w:left="0" w:firstLine="426"/>
        <w:rPr>
          <w:snapToGrid w:val="0"/>
        </w:rPr>
      </w:pPr>
      <w:r w:rsidRPr="008D486E">
        <w:rPr>
          <w:snapToGrid w:val="0"/>
        </w:rPr>
        <w:t>в изложении допущены небольшие пробелы, не исказившие содержание ответа;</w:t>
      </w:r>
    </w:p>
    <w:p w:rsidR="009C5F26" w:rsidRPr="008D486E" w:rsidRDefault="009C5F26" w:rsidP="005A6A5C">
      <w:pPr>
        <w:pStyle w:val="NoSpacing"/>
        <w:numPr>
          <w:ilvl w:val="0"/>
          <w:numId w:val="5"/>
        </w:numPr>
        <w:ind w:left="0" w:firstLine="426"/>
        <w:rPr>
          <w:snapToGrid w:val="0"/>
        </w:rPr>
      </w:pPr>
      <w:r w:rsidRPr="008D486E">
        <w:rPr>
          <w:snapToGrid w:val="0"/>
        </w:rPr>
        <w:t xml:space="preserve">допущены </w:t>
      </w:r>
      <w:bookmarkStart w:id="23" w:name="OCRUncertain021"/>
      <w:r w:rsidRPr="008D486E">
        <w:rPr>
          <w:snapToGrid w:val="0"/>
        </w:rPr>
        <w:t>один-два</w:t>
      </w:r>
      <w:bookmarkEnd w:id="23"/>
      <w:r w:rsidRPr="008D486E">
        <w:rPr>
          <w:snapToGrid w:val="0"/>
        </w:rPr>
        <w:t xml:space="preserve"> недочета при освещении основного содержания ответа, ис</w:t>
      </w:r>
      <w:r w:rsidRPr="008D486E">
        <w:rPr>
          <w:snapToGrid w:val="0"/>
        </w:rPr>
        <w:softHyphen/>
        <w:t>правленные после замечания учителя;</w:t>
      </w:r>
    </w:p>
    <w:p w:rsidR="009C5F26" w:rsidRPr="008D486E" w:rsidRDefault="009C5F26" w:rsidP="005A6A5C">
      <w:pPr>
        <w:pStyle w:val="NoSpacing"/>
        <w:numPr>
          <w:ilvl w:val="0"/>
          <w:numId w:val="5"/>
        </w:numPr>
        <w:ind w:left="0" w:firstLine="426"/>
        <w:rPr>
          <w:snapToGrid w:val="0"/>
        </w:rPr>
      </w:pPr>
      <w:r w:rsidRPr="008D486E">
        <w:rPr>
          <w:snapToGrid w:val="0"/>
        </w:rPr>
        <w:t>допущены ошибка или более двух недочетов при освещении второстепенных вопро</w:t>
      </w:r>
      <w:r w:rsidRPr="008D486E">
        <w:rPr>
          <w:snapToGrid w:val="0"/>
        </w:rPr>
        <w:softHyphen/>
        <w:t xml:space="preserve">сов или в выкладках, легко исправленные после замечания учителя. </w:t>
      </w:r>
    </w:p>
    <w:p w:rsidR="009C5F26" w:rsidRPr="008D486E" w:rsidRDefault="009C5F26" w:rsidP="005A6A5C">
      <w:pPr>
        <w:pStyle w:val="NoSpacing"/>
        <w:ind w:firstLine="426"/>
        <w:rPr>
          <w:b/>
          <w:i/>
          <w:snapToGrid w:val="0"/>
        </w:rPr>
      </w:pPr>
      <w:r w:rsidRPr="008D486E">
        <w:rPr>
          <w:b/>
          <w:i/>
          <w:snapToGrid w:val="0"/>
        </w:rPr>
        <w:t>Отметка</w:t>
      </w:r>
      <w:r w:rsidRPr="008D486E">
        <w:rPr>
          <w:b/>
          <w:i/>
          <w:noProof/>
          <w:snapToGrid w:val="0"/>
        </w:rPr>
        <w:t xml:space="preserve"> «3»</w:t>
      </w:r>
      <w:r w:rsidRPr="008D486E">
        <w:rPr>
          <w:b/>
          <w:i/>
          <w:snapToGrid w:val="0"/>
        </w:rPr>
        <w:t xml:space="preserve"> ставится в следующих случаях:</w:t>
      </w:r>
    </w:p>
    <w:p w:rsidR="009C5F26" w:rsidRPr="008D486E" w:rsidRDefault="009C5F26" w:rsidP="005A6A5C">
      <w:pPr>
        <w:pStyle w:val="NoSpacing"/>
        <w:numPr>
          <w:ilvl w:val="0"/>
          <w:numId w:val="6"/>
        </w:numPr>
        <w:ind w:left="0" w:firstLine="426"/>
        <w:rPr>
          <w:snapToGrid w:val="0"/>
        </w:rPr>
      </w:pPr>
      <w:r w:rsidRPr="008D486E">
        <w:rPr>
          <w:snapToGrid w:val="0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</w:t>
      </w:r>
      <w:r w:rsidRPr="008D486E">
        <w:rPr>
          <w:snapToGrid w:val="0"/>
        </w:rPr>
        <w:softHyphen/>
        <w:t>монстрированы умения, достаточные для дальнейшего усвоения программного ма</w:t>
      </w:r>
      <w:r w:rsidRPr="008D486E">
        <w:rPr>
          <w:snapToGrid w:val="0"/>
        </w:rPr>
        <w:softHyphen/>
        <w:t>териала;</w:t>
      </w:r>
    </w:p>
    <w:p w:rsidR="009C5F26" w:rsidRPr="008D486E" w:rsidRDefault="009C5F26" w:rsidP="005A6A5C">
      <w:pPr>
        <w:pStyle w:val="NoSpacing"/>
        <w:numPr>
          <w:ilvl w:val="0"/>
          <w:numId w:val="6"/>
        </w:numPr>
        <w:ind w:left="0" w:firstLine="426"/>
        <w:rPr>
          <w:snapToGrid w:val="0"/>
        </w:rPr>
      </w:pPr>
      <w:r w:rsidRPr="008D486E">
        <w:rPr>
          <w:snapToGrid w:val="0"/>
        </w:rPr>
        <w:t>имелись затруднен</w:t>
      </w:r>
      <w:bookmarkStart w:id="24" w:name="OCRUncertain022"/>
      <w:r w:rsidRPr="008D486E">
        <w:rPr>
          <w:snapToGrid w:val="0"/>
        </w:rPr>
        <w:t>и</w:t>
      </w:r>
      <w:bookmarkEnd w:id="24"/>
      <w:r w:rsidRPr="008D486E">
        <w:rPr>
          <w:snapToGrid w:val="0"/>
        </w:rPr>
        <w:t>я или допущены ошибки в определении понятий, использовании терминологии, чертежах блок-схем, выкладках, исправленные после несколь</w:t>
      </w:r>
      <w:r w:rsidRPr="008D486E">
        <w:rPr>
          <w:snapToGrid w:val="0"/>
        </w:rPr>
        <w:softHyphen/>
        <w:t>ких наводящих вопросов учителя;</w:t>
      </w:r>
    </w:p>
    <w:p w:rsidR="009C5F26" w:rsidRPr="008D486E" w:rsidRDefault="009C5F26" w:rsidP="005A6A5C">
      <w:pPr>
        <w:pStyle w:val="NoSpacing"/>
        <w:numPr>
          <w:ilvl w:val="0"/>
          <w:numId w:val="6"/>
        </w:numPr>
        <w:ind w:left="0" w:firstLine="426"/>
        <w:rPr>
          <w:snapToGrid w:val="0"/>
        </w:rPr>
      </w:pPr>
      <w:r w:rsidRPr="008D486E">
        <w:rPr>
          <w:snapToGrid w:val="0"/>
        </w:rPr>
        <w:t>ученик не справился с применением теории в новой ситуации при выполнении прак</w:t>
      </w:r>
      <w:r w:rsidRPr="008D486E">
        <w:rPr>
          <w:snapToGrid w:val="0"/>
        </w:rPr>
        <w:softHyphen/>
        <w:t>тического задания, но выполнил задания обязательного уровня сложности по данной теме;</w:t>
      </w:r>
    </w:p>
    <w:p w:rsidR="009C5F26" w:rsidRPr="008D486E" w:rsidRDefault="009C5F26" w:rsidP="005A6A5C">
      <w:pPr>
        <w:pStyle w:val="NoSpacing"/>
        <w:numPr>
          <w:ilvl w:val="0"/>
          <w:numId w:val="6"/>
        </w:numPr>
        <w:ind w:left="0" w:firstLine="426"/>
        <w:rPr>
          <w:snapToGrid w:val="0"/>
        </w:rPr>
      </w:pPr>
      <w:r w:rsidRPr="008D486E">
        <w:rPr>
          <w:snapToGrid w:val="0"/>
        </w:rPr>
        <w:t xml:space="preserve">при достаточном знании теоретического материала выявлена недостаточная </w:t>
      </w:r>
      <w:bookmarkStart w:id="25" w:name="OCRUncertain024"/>
      <w:r w:rsidRPr="008D486E">
        <w:rPr>
          <w:snapToGrid w:val="0"/>
        </w:rPr>
        <w:t>сформированность</w:t>
      </w:r>
      <w:bookmarkEnd w:id="25"/>
      <w:r w:rsidRPr="008D486E">
        <w:rPr>
          <w:snapToGrid w:val="0"/>
        </w:rPr>
        <w:t xml:space="preserve"> основных умений и навыков. </w:t>
      </w:r>
    </w:p>
    <w:p w:rsidR="009C5F26" w:rsidRPr="008D486E" w:rsidRDefault="009C5F26" w:rsidP="005A6A5C">
      <w:pPr>
        <w:pStyle w:val="NoSpacing"/>
        <w:ind w:firstLine="426"/>
        <w:rPr>
          <w:b/>
          <w:i/>
          <w:snapToGrid w:val="0"/>
        </w:rPr>
      </w:pPr>
      <w:r w:rsidRPr="008D486E">
        <w:rPr>
          <w:b/>
          <w:i/>
          <w:snapToGrid w:val="0"/>
        </w:rPr>
        <w:t>Отметка</w:t>
      </w:r>
      <w:r w:rsidRPr="008D486E">
        <w:rPr>
          <w:b/>
          <w:i/>
          <w:noProof/>
          <w:snapToGrid w:val="0"/>
        </w:rPr>
        <w:t xml:space="preserve"> «2»</w:t>
      </w:r>
      <w:r w:rsidRPr="008D486E">
        <w:rPr>
          <w:b/>
          <w:i/>
          <w:snapToGrid w:val="0"/>
        </w:rPr>
        <w:t xml:space="preserve"> ставится в следующих с</w:t>
      </w:r>
      <w:bookmarkStart w:id="26" w:name="OCRUncertain025"/>
      <w:r w:rsidRPr="008D486E">
        <w:rPr>
          <w:b/>
          <w:i/>
          <w:snapToGrid w:val="0"/>
        </w:rPr>
        <w:t>л</w:t>
      </w:r>
      <w:bookmarkEnd w:id="26"/>
      <w:r w:rsidRPr="008D486E">
        <w:rPr>
          <w:b/>
          <w:i/>
          <w:snapToGrid w:val="0"/>
        </w:rPr>
        <w:t>учаях:</w:t>
      </w:r>
    </w:p>
    <w:p w:rsidR="009C5F26" w:rsidRPr="008D486E" w:rsidRDefault="009C5F26" w:rsidP="005A6A5C">
      <w:pPr>
        <w:pStyle w:val="NoSpacing"/>
        <w:numPr>
          <w:ilvl w:val="0"/>
          <w:numId w:val="7"/>
        </w:numPr>
        <w:ind w:left="0" w:firstLine="426"/>
        <w:rPr>
          <w:snapToGrid w:val="0"/>
        </w:rPr>
      </w:pPr>
      <w:r w:rsidRPr="008D486E">
        <w:rPr>
          <w:snapToGrid w:val="0"/>
        </w:rPr>
        <w:t>не раскрыто основное содержание учебного материала;</w:t>
      </w:r>
    </w:p>
    <w:p w:rsidR="009C5F26" w:rsidRPr="008D486E" w:rsidRDefault="009C5F26" w:rsidP="005A6A5C">
      <w:pPr>
        <w:pStyle w:val="NoSpacing"/>
        <w:numPr>
          <w:ilvl w:val="0"/>
          <w:numId w:val="7"/>
        </w:numPr>
        <w:ind w:left="0" w:firstLine="426"/>
        <w:rPr>
          <w:snapToGrid w:val="0"/>
        </w:rPr>
      </w:pPr>
      <w:r w:rsidRPr="008D486E">
        <w:rPr>
          <w:snapToGrid w:val="0"/>
        </w:rPr>
        <w:t>обнаружено незнание или непонимание учеником большей или наиболее важной части учебного материала;</w:t>
      </w:r>
    </w:p>
    <w:p w:rsidR="009C5F26" w:rsidRPr="008D486E" w:rsidRDefault="009C5F26" w:rsidP="005A6A5C">
      <w:pPr>
        <w:pStyle w:val="NoSpacing"/>
        <w:numPr>
          <w:ilvl w:val="0"/>
          <w:numId w:val="7"/>
        </w:numPr>
        <w:ind w:left="0" w:firstLine="426"/>
        <w:rPr>
          <w:snapToGrid w:val="0"/>
        </w:rPr>
      </w:pPr>
      <w:r w:rsidRPr="008D486E">
        <w:rPr>
          <w:snapToGrid w:val="0"/>
        </w:rPr>
        <w:t>допущены ошибки в определении понятий, при использовании тер</w:t>
      </w:r>
      <w:r w:rsidRPr="008D486E">
        <w:rPr>
          <w:snapToGrid w:val="0"/>
        </w:rPr>
        <w:softHyphen/>
        <w:t>минологии, в рисунках, чертежах или графиках, в выкладках, которые не исправлены после нескольких на</w:t>
      </w:r>
      <w:r w:rsidRPr="008D486E">
        <w:rPr>
          <w:snapToGrid w:val="0"/>
        </w:rPr>
        <w:softHyphen/>
        <w:t xml:space="preserve">водящих вопросов учителя. </w:t>
      </w:r>
    </w:p>
    <w:p w:rsidR="009C5F26" w:rsidRPr="008D486E" w:rsidRDefault="009C5F26" w:rsidP="005A6A5C">
      <w:pPr>
        <w:pStyle w:val="NoSpacing"/>
        <w:ind w:firstLine="426"/>
        <w:rPr>
          <w:b/>
          <w:i/>
          <w:snapToGrid w:val="0"/>
        </w:rPr>
      </w:pPr>
      <w:r w:rsidRPr="008D486E">
        <w:rPr>
          <w:b/>
          <w:i/>
          <w:snapToGrid w:val="0"/>
        </w:rPr>
        <w:t>Отметка</w:t>
      </w:r>
      <w:r w:rsidRPr="008D486E">
        <w:rPr>
          <w:b/>
          <w:i/>
          <w:noProof/>
          <w:snapToGrid w:val="0"/>
        </w:rPr>
        <w:t xml:space="preserve"> «1»</w:t>
      </w:r>
      <w:r w:rsidRPr="008D486E">
        <w:rPr>
          <w:b/>
          <w:i/>
          <w:snapToGrid w:val="0"/>
        </w:rPr>
        <w:t xml:space="preserve"> ставится, если:</w:t>
      </w:r>
    </w:p>
    <w:p w:rsidR="009C5F26" w:rsidRPr="008D486E" w:rsidRDefault="009C5F26" w:rsidP="005A6A5C">
      <w:pPr>
        <w:pStyle w:val="NoSpacing"/>
        <w:ind w:firstLine="426"/>
      </w:pPr>
      <w:r w:rsidRPr="008D486E">
        <w:t>ученик обнаружил полное незнание и непонимание изучаемого учебного материа</w:t>
      </w:r>
      <w:r w:rsidRPr="008D486E">
        <w:softHyphen/>
        <w:t>ла или не смог ответить ни на один из поставленных вопросов по изучаемому материа</w:t>
      </w:r>
      <w:r w:rsidRPr="008D486E">
        <w:softHyphen/>
        <w:t>лу.</w:t>
      </w:r>
    </w:p>
    <w:p w:rsidR="009C5F26" w:rsidRPr="008D486E" w:rsidRDefault="009C5F26" w:rsidP="005A6A5C">
      <w:pPr>
        <w:shd w:val="clear" w:color="auto" w:fill="FFFFFF"/>
        <w:tabs>
          <w:tab w:val="left" w:pos="552"/>
        </w:tabs>
        <w:ind w:right="10" w:firstLine="426"/>
        <w:jc w:val="both"/>
        <w:rPr>
          <w:rFonts w:ascii="Times New Roman" w:hAnsi="Times New Roman"/>
          <w:sz w:val="24"/>
          <w:szCs w:val="24"/>
        </w:rPr>
      </w:pPr>
      <w:r w:rsidRPr="008D486E">
        <w:rPr>
          <w:rFonts w:ascii="Times New Roman" w:hAnsi="Times New Roman"/>
          <w:sz w:val="24"/>
          <w:szCs w:val="24"/>
        </w:rPr>
        <w:t>Отметка зависит также от наличия и характера погрешностей, допущенных учащимися.</w:t>
      </w:r>
    </w:p>
    <w:p w:rsidR="009C5F26" w:rsidRPr="008D486E" w:rsidRDefault="009C5F26" w:rsidP="005A6A5C">
      <w:pPr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0" w:right="10" w:firstLine="426"/>
        <w:jc w:val="both"/>
        <w:rPr>
          <w:rFonts w:ascii="Times New Roman" w:hAnsi="Times New Roman"/>
          <w:sz w:val="24"/>
          <w:szCs w:val="24"/>
        </w:rPr>
      </w:pPr>
      <w:r w:rsidRPr="008D486E">
        <w:rPr>
          <w:rFonts w:ascii="Times New Roman" w:hAnsi="Times New Roman"/>
          <w:i/>
          <w:sz w:val="24"/>
          <w:szCs w:val="24"/>
        </w:rPr>
        <w:t>грубая ошибка</w:t>
      </w:r>
      <w:r w:rsidRPr="008D486E">
        <w:rPr>
          <w:rFonts w:ascii="Times New Roman" w:hAnsi="Times New Roman"/>
          <w:sz w:val="24"/>
          <w:szCs w:val="24"/>
        </w:rPr>
        <w:t xml:space="preserve"> – полностью искажено смысловое значение понятия, определения;</w:t>
      </w:r>
    </w:p>
    <w:p w:rsidR="009C5F26" w:rsidRPr="008D486E" w:rsidRDefault="009C5F26" w:rsidP="005A6A5C">
      <w:pPr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0" w:right="10" w:firstLine="426"/>
        <w:jc w:val="both"/>
        <w:rPr>
          <w:rFonts w:ascii="Times New Roman" w:hAnsi="Times New Roman"/>
          <w:sz w:val="24"/>
          <w:szCs w:val="24"/>
        </w:rPr>
      </w:pPr>
      <w:r w:rsidRPr="008D486E">
        <w:rPr>
          <w:rFonts w:ascii="Times New Roman" w:hAnsi="Times New Roman"/>
          <w:i/>
          <w:sz w:val="24"/>
          <w:szCs w:val="24"/>
        </w:rPr>
        <w:t>погрешность</w:t>
      </w:r>
      <w:r w:rsidRPr="008D486E">
        <w:rPr>
          <w:rFonts w:ascii="Times New Roman" w:hAnsi="Times New Roman"/>
          <w:sz w:val="24"/>
          <w:szCs w:val="24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9C5F26" w:rsidRPr="008D486E" w:rsidRDefault="009C5F26" w:rsidP="005A6A5C">
      <w:pPr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0" w:right="10" w:firstLine="426"/>
        <w:jc w:val="both"/>
        <w:rPr>
          <w:rFonts w:ascii="Times New Roman" w:hAnsi="Times New Roman"/>
          <w:sz w:val="24"/>
          <w:szCs w:val="24"/>
        </w:rPr>
      </w:pPr>
      <w:r w:rsidRPr="008D486E">
        <w:rPr>
          <w:rFonts w:ascii="Times New Roman" w:hAnsi="Times New Roman"/>
          <w:i/>
          <w:sz w:val="24"/>
          <w:szCs w:val="24"/>
        </w:rPr>
        <w:t>недочет</w:t>
      </w:r>
      <w:r w:rsidRPr="008D486E">
        <w:rPr>
          <w:rFonts w:ascii="Times New Roman" w:hAnsi="Times New Roman"/>
          <w:sz w:val="24"/>
          <w:szCs w:val="24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9C5F26" w:rsidRPr="008D486E" w:rsidRDefault="009C5F26" w:rsidP="005A6A5C">
      <w:pPr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0" w:right="10" w:firstLine="426"/>
        <w:jc w:val="both"/>
        <w:rPr>
          <w:rFonts w:ascii="Times New Roman" w:hAnsi="Times New Roman"/>
          <w:sz w:val="24"/>
          <w:szCs w:val="24"/>
        </w:rPr>
      </w:pPr>
      <w:r w:rsidRPr="008D486E">
        <w:rPr>
          <w:rFonts w:ascii="Times New Roman" w:hAnsi="Times New Roman"/>
          <w:i/>
          <w:sz w:val="24"/>
          <w:szCs w:val="24"/>
        </w:rPr>
        <w:t>мелкие погрешности</w:t>
      </w:r>
      <w:r w:rsidRPr="008D486E">
        <w:rPr>
          <w:rFonts w:ascii="Times New Roman" w:hAnsi="Times New Roman"/>
          <w:sz w:val="24"/>
          <w:szCs w:val="24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9C5F26" w:rsidRPr="008D486E" w:rsidRDefault="009C5F26" w:rsidP="005A6A5C">
      <w:pPr>
        <w:pStyle w:val="NoSpacing"/>
        <w:ind w:firstLine="426"/>
      </w:pPr>
      <w:r w:rsidRPr="008D486E">
        <w:t>Эталоном, относительно которого оцениваются знания учащихся, является обязательный минимум содержания образования по предмету.</w:t>
      </w:r>
    </w:p>
    <w:p w:rsidR="009C5F26" w:rsidRPr="008D486E" w:rsidRDefault="009C5F26" w:rsidP="00AF769C">
      <w:pPr>
        <w:pStyle w:val="NoSpacing"/>
        <w:ind w:firstLine="426"/>
      </w:pPr>
      <w:r w:rsidRPr="008D486E">
        <w:t>Можно повысить отметку за оригинальный ответ на вопрос или ориги</w:t>
      </w:r>
      <w:r w:rsidRPr="008D486E">
        <w:softHyphen/>
        <w:t>нальное решение задачи, которые свидетельствуют о высоко</w:t>
      </w:r>
      <w:bookmarkStart w:id="27" w:name="OCRUncertain032"/>
      <w:r w:rsidRPr="008D486E">
        <w:t>м</w:t>
      </w:r>
      <w:bookmarkEnd w:id="27"/>
      <w:r w:rsidRPr="008D486E">
        <w:t xml:space="preserve"> разви</w:t>
      </w:r>
      <w:r w:rsidRPr="008D486E">
        <w:softHyphen/>
        <w:t>тии учащегося; за решение более сложной задачи или ответ на более сложный вопрос, предложенные учащемуся дополнительно после выполнения им каких-либо других за</w:t>
      </w:r>
      <w:r w:rsidRPr="008D486E">
        <w:softHyphen/>
        <w:t>даний.</w:t>
      </w:r>
    </w:p>
    <w:p w:rsidR="009C5F26" w:rsidRPr="008D486E" w:rsidRDefault="009C5F26" w:rsidP="005A6A5C">
      <w:pPr>
        <w:pStyle w:val="BodyTextIndent"/>
        <w:numPr>
          <w:ilvl w:val="0"/>
          <w:numId w:val="9"/>
        </w:numPr>
        <w:ind w:left="0" w:firstLine="426"/>
      </w:pPr>
      <w:r w:rsidRPr="008D486E">
        <w:t>5.</w:t>
      </w:r>
      <w:r w:rsidRPr="008D486E">
        <w:rPr>
          <w:color w:val="FF0000"/>
        </w:rPr>
        <w:t>2 В 9 классе</w:t>
      </w:r>
      <w:r w:rsidRPr="008D486E">
        <w:t xml:space="preserve"> выставляются итоговые оценки по всем предметам с учетом  годовых и экзаменационных оценок.</w:t>
      </w:r>
    </w:p>
    <w:p w:rsidR="009C5F26" w:rsidRPr="008D486E" w:rsidRDefault="009C5F26" w:rsidP="00AF769C">
      <w:pPr>
        <w:pStyle w:val="BodyTextIndent"/>
        <w:ind w:left="0" w:firstLine="426"/>
      </w:pPr>
      <w:r w:rsidRPr="008D486E">
        <w:t>В случае несоответствия  годовой и экзаменационных оценок в 9 классе</w:t>
      </w:r>
      <w:r w:rsidRPr="008D486E">
        <w:rPr>
          <w:color w:val="FF0000"/>
        </w:rPr>
        <w:t>, при выставлении итоговой оценки учитываются четвертные оценк</w:t>
      </w:r>
      <w:r w:rsidRPr="008D486E">
        <w:t>и и оценки за основные виды работ, а также по решению педагогического совета.</w:t>
      </w:r>
    </w:p>
    <w:p w:rsidR="009C5F26" w:rsidRPr="008D486E" w:rsidRDefault="009C5F26" w:rsidP="00AF769C">
      <w:pPr>
        <w:pStyle w:val="BodyTextIndent"/>
        <w:ind w:left="0" w:firstLine="426"/>
      </w:pP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b/>
          <w:color w:val="000000"/>
          <w:sz w:val="24"/>
          <w:szCs w:val="24"/>
          <w:lang w:eastAsia="ru-RU"/>
        </w:rPr>
        <w:t> 4.      Формы и сроки контроля.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4.1.   Формы контроля школа определяет следующие: вводный контроль, текущий контроль, периодический контроль, промежуточный полугодовой и промежуточный годовой контроль, итоговая аттестация.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4.2.   Текущий  контроль  успеваемости  осуществляется  учителями  на протяжении всего учебного года и осуществляет проверку знаний учащихся в соответствии с учебной программой.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4.3.   Тексты письменного текущего контроля хранятся у учителя или ученика в течение 3 дней с момента объявления оценки.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4.4.   При контроле педагогические работники школы имеют право на свободу выбора и использования методов оценки знаний учащихся по своему предмету.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4.5.   Педагогический работник обязан ознакомить с системой текущего контроля по своему предмету учащихся на начало учебного года.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4.6.   Педагогический работник обязан своевременно довести до учащихся форму проведения текущего контроля на следующем уроке.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4.7.   Педагогический работник обязан своевременно и тактично довести до учащихся отметку текущего контроля, обосновав ее в присутствии всего класса и выставить оценку в классный журнал и дневник учащегося. 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4.8.   Промежуточный итоговый контроль проводится во 2-9 классах с целью оценки качества усвоения содержания части двух  - трёх учебных дисциплин за полугодие.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4.9.   Учащимся, освобожденным на основании медицинской справки от занятий по информатике и физической культуре, делается запись «освобожден».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4.10. Обучающемуся, пропустившему 50 и более процентов учебных занятий в течение полугодия может быть выставлена промежуточная итоговая оценка только после успешной сдачи зачета (форму и дату зачета утверждает педагогический совет) или делается запись н/а (не аттестован).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4.11. Ответственность за прохождение пропущенного учебного материала возлагается наобучающего, его родителей или лиц, заменяющих родителей.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4.12. В конце учебного года выставляются итоговые годовые оценки по всем предметам учебного плана.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4.13. Обучающийся, получивший в конце учебного года итоговую годовую запись н/а или «2» по одному или нескольким предметам переводится в следующий класс условно.  Неуспеваемость по данным предметам ликвидируется в форме экзамена или собеседования. Учащийся получает необходимое задание и серию консультаций учителя. Ответственность за ликвидацию неуспеваемости возлагается на родителей (законных представителей) обучающегося.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4.14. Решение по данному вопросу принимается педагогическим советом, закрепляется приказом по школе и доводится до сведения участников образовательного процесса.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4.15. Четвертные, годовые отметки выставляется за три дня до окончания учебного периода.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4.16. Годовая отметка выставляется на основании четвертных отметок.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b/>
          <w:color w:val="000000"/>
          <w:sz w:val="24"/>
          <w:szCs w:val="24"/>
          <w:lang w:eastAsia="ru-RU"/>
        </w:rPr>
        <w:t> 5.      Права и обязанности учащихся при получении отметки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5.1.   Ученик имеет право на публичное или индивидуальное обоснование оценки. 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5.2.   В случае неудовлетворённости учащихся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оценке.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5.3.   Ученику, вышедшему после длительного пропуска (более 3 уроков) на тематический контроль, оценка в журнал выставляется по соглашению с учащимся. При необходимости пропущенные темы можно сдать в форме собеседования или зачёта.</w:t>
      </w:r>
    </w:p>
    <w:p w:rsidR="009C5F26" w:rsidRPr="008D486E" w:rsidRDefault="009C5F26" w:rsidP="008A4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486E">
        <w:rPr>
          <w:rFonts w:ascii="Times New Roman" w:hAnsi="Times New Roman"/>
          <w:color w:val="000000"/>
          <w:sz w:val="24"/>
          <w:szCs w:val="24"/>
          <w:lang w:eastAsia="ru-RU"/>
        </w:rPr>
        <w:t>5.4.   Отметка может быть поставлена за ответ учащемуся, который отсутствовал на предыдущем уроке, в случае, если урок приходится не на первый день его пребывания в школе после отсутствия.</w:t>
      </w:r>
    </w:p>
    <w:p w:rsidR="009C5F26" w:rsidRPr="008D486E" w:rsidRDefault="009C5F26">
      <w:pPr>
        <w:rPr>
          <w:rFonts w:ascii="Times New Roman" w:hAnsi="Times New Roman"/>
          <w:sz w:val="24"/>
          <w:szCs w:val="24"/>
        </w:rPr>
      </w:pPr>
    </w:p>
    <w:sectPr w:rsidR="009C5F26" w:rsidRPr="008D486E" w:rsidSect="0044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0392"/>
    <w:multiLevelType w:val="hybridMultilevel"/>
    <w:tmpl w:val="66203E50"/>
    <w:lvl w:ilvl="0" w:tplc="4FE80BAE">
      <w:numFmt w:val="bullet"/>
      <w:lvlText w:val="-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3A484B"/>
    <w:multiLevelType w:val="multilevel"/>
    <w:tmpl w:val="9594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5B0AE3"/>
    <w:multiLevelType w:val="hybridMultilevel"/>
    <w:tmpl w:val="CA8CE068"/>
    <w:lvl w:ilvl="0" w:tplc="4FE80BAE">
      <w:numFmt w:val="bullet"/>
      <w:lvlText w:val="-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9738BC"/>
    <w:multiLevelType w:val="hybridMultilevel"/>
    <w:tmpl w:val="A858DF5C"/>
    <w:lvl w:ilvl="0" w:tplc="4FE80BAE">
      <w:numFmt w:val="bullet"/>
      <w:lvlText w:val="-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F543F3"/>
    <w:multiLevelType w:val="hybridMultilevel"/>
    <w:tmpl w:val="F93407C6"/>
    <w:lvl w:ilvl="0" w:tplc="4FE80BAE">
      <w:numFmt w:val="bullet"/>
      <w:lvlText w:val="-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4A226E"/>
    <w:multiLevelType w:val="hybridMultilevel"/>
    <w:tmpl w:val="F93E49B6"/>
    <w:lvl w:ilvl="0" w:tplc="4FE80BAE">
      <w:numFmt w:val="bullet"/>
      <w:lvlText w:val="-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FA28CE"/>
    <w:multiLevelType w:val="hybridMultilevel"/>
    <w:tmpl w:val="1400C4DC"/>
    <w:lvl w:ilvl="0" w:tplc="A246D1D2">
      <w:start w:val="3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7">
    <w:nsid w:val="3B3812F1"/>
    <w:multiLevelType w:val="hybridMultilevel"/>
    <w:tmpl w:val="A5BA80F4"/>
    <w:lvl w:ilvl="0" w:tplc="5D5C14B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A4EA3"/>
    <w:multiLevelType w:val="hybridMultilevel"/>
    <w:tmpl w:val="05502548"/>
    <w:lvl w:ilvl="0" w:tplc="4FE80BAE">
      <w:numFmt w:val="bullet"/>
      <w:lvlText w:val="-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625"/>
    <w:rsid w:val="00145C70"/>
    <w:rsid w:val="001B17C6"/>
    <w:rsid w:val="002E1F89"/>
    <w:rsid w:val="0037776F"/>
    <w:rsid w:val="003C4E30"/>
    <w:rsid w:val="00401DF3"/>
    <w:rsid w:val="004429D1"/>
    <w:rsid w:val="005A6A5C"/>
    <w:rsid w:val="006E030E"/>
    <w:rsid w:val="008A4625"/>
    <w:rsid w:val="008D486E"/>
    <w:rsid w:val="009C5F26"/>
    <w:rsid w:val="00AD0DF3"/>
    <w:rsid w:val="00AF769C"/>
    <w:rsid w:val="00B14E2C"/>
    <w:rsid w:val="00BE55F6"/>
    <w:rsid w:val="00C4076F"/>
    <w:rsid w:val="00D05605"/>
    <w:rsid w:val="00D54FEC"/>
    <w:rsid w:val="00DD1FAA"/>
    <w:rsid w:val="00E8651F"/>
    <w:rsid w:val="00EB3FE1"/>
    <w:rsid w:val="00EE3C9D"/>
    <w:rsid w:val="00F426B9"/>
    <w:rsid w:val="00F4274A"/>
    <w:rsid w:val="00F8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9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A462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A6A5C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6A5C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5A6A5C"/>
    <w:pPr>
      <w:widowControl w:val="0"/>
      <w:snapToGrid w:val="0"/>
      <w:spacing w:before="340" w:after="0" w:line="260" w:lineRule="exact"/>
      <w:ind w:right="30"/>
      <w:jc w:val="center"/>
    </w:pPr>
    <w:rPr>
      <w:rFonts w:ascii="Times New Roman" w:eastAsia="Times New Roman" w:hAnsi="Times New Roman"/>
      <w:b/>
      <w:sz w:val="32"/>
      <w:szCs w:val="20"/>
      <w:u w:val="single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A6A5C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NoSpacing">
    <w:name w:val="No Spacing"/>
    <w:uiPriority w:val="99"/>
    <w:qFormat/>
    <w:rsid w:val="005A6A5C"/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EE3C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EE3C9D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F87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7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08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6</Pages>
  <Words>2321</Words>
  <Characters>13231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К-У</dc:creator>
  <cp:keywords/>
  <dc:description/>
  <cp:lastModifiedBy>Admin</cp:lastModifiedBy>
  <cp:revision>19</cp:revision>
  <cp:lastPrinted>2014-02-22T07:10:00Z</cp:lastPrinted>
  <dcterms:created xsi:type="dcterms:W3CDTF">2011-03-28T12:06:00Z</dcterms:created>
  <dcterms:modified xsi:type="dcterms:W3CDTF">2022-12-20T12:08:00Z</dcterms:modified>
</cp:coreProperties>
</file>